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4D6E5" w14:textId="77777777" w:rsidR="003240BA" w:rsidRPr="00C67798" w:rsidRDefault="003240BA" w:rsidP="00E321FA">
      <w:pPr>
        <w:pStyle w:val="Header"/>
        <w:jc w:val="both"/>
        <w:rPr>
          <w:color w:val="FF0000"/>
          <w:sz w:val="22"/>
          <w:szCs w:val="22"/>
        </w:rPr>
      </w:pPr>
      <w:r w:rsidRPr="00C67798">
        <w:rPr>
          <w:color w:val="FF0000"/>
          <w:sz w:val="22"/>
          <w:szCs w:val="22"/>
        </w:rPr>
        <w:t>Letter must be on faculty letterhead</w:t>
      </w:r>
    </w:p>
    <w:p w14:paraId="18AA7DF6" w14:textId="77777777" w:rsidR="007E0F7E" w:rsidRPr="00C67798" w:rsidRDefault="007E0F7E" w:rsidP="00E321FA">
      <w:pPr>
        <w:autoSpaceDE w:val="0"/>
        <w:autoSpaceDN w:val="0"/>
        <w:adjustRightInd w:val="0"/>
        <w:jc w:val="both"/>
        <w:rPr>
          <w:color w:val="000000"/>
          <w:sz w:val="22"/>
          <w:szCs w:val="22"/>
        </w:rPr>
      </w:pPr>
    </w:p>
    <w:p w14:paraId="5BB757D0" w14:textId="77777777" w:rsidR="00244626" w:rsidRPr="00244626" w:rsidRDefault="00244626" w:rsidP="00244626">
      <w:pPr>
        <w:autoSpaceDE w:val="0"/>
        <w:autoSpaceDN w:val="0"/>
        <w:adjustRightInd w:val="0"/>
        <w:rPr>
          <w:color w:val="FF0000"/>
          <w:sz w:val="22"/>
          <w:szCs w:val="22"/>
        </w:rPr>
      </w:pPr>
      <w:r w:rsidRPr="00244626">
        <w:rPr>
          <w:color w:val="FF0000"/>
          <w:sz w:val="22"/>
          <w:szCs w:val="22"/>
        </w:rPr>
        <w:t>DATE</w:t>
      </w:r>
    </w:p>
    <w:p w14:paraId="23B0B8C1" w14:textId="77777777" w:rsidR="00244626" w:rsidRPr="00244626" w:rsidRDefault="00244626" w:rsidP="00244626">
      <w:pPr>
        <w:autoSpaceDE w:val="0"/>
        <w:autoSpaceDN w:val="0"/>
        <w:adjustRightInd w:val="0"/>
        <w:rPr>
          <w:color w:val="FF0000"/>
          <w:sz w:val="22"/>
          <w:szCs w:val="22"/>
        </w:rPr>
      </w:pPr>
    </w:p>
    <w:p w14:paraId="5FAEFE0A" w14:textId="7BBE1228" w:rsidR="00244626" w:rsidRPr="00244626" w:rsidRDefault="00244626" w:rsidP="00244626">
      <w:pPr>
        <w:autoSpaceDE w:val="0"/>
        <w:autoSpaceDN w:val="0"/>
        <w:adjustRightInd w:val="0"/>
        <w:rPr>
          <w:color w:val="FF0000"/>
          <w:sz w:val="22"/>
          <w:szCs w:val="22"/>
        </w:rPr>
      </w:pPr>
      <w:r w:rsidRPr="00244626">
        <w:rPr>
          <w:color w:val="FF0000"/>
          <w:sz w:val="22"/>
          <w:szCs w:val="22"/>
        </w:rPr>
        <w:t>EMAIL ADDRESS</w:t>
      </w:r>
    </w:p>
    <w:p w14:paraId="2D82682D" w14:textId="77777777" w:rsidR="007A7DA9" w:rsidRPr="00C67798" w:rsidRDefault="007A7DA9" w:rsidP="00E321FA">
      <w:pPr>
        <w:autoSpaceDE w:val="0"/>
        <w:autoSpaceDN w:val="0"/>
        <w:adjustRightInd w:val="0"/>
        <w:jc w:val="both"/>
        <w:rPr>
          <w:color w:val="000000"/>
          <w:sz w:val="22"/>
          <w:szCs w:val="22"/>
        </w:rPr>
      </w:pPr>
    </w:p>
    <w:p w14:paraId="7EE34CB4" w14:textId="77777777" w:rsidR="00950FB2" w:rsidRPr="00C67798" w:rsidRDefault="00950FB2" w:rsidP="00E321FA">
      <w:pPr>
        <w:jc w:val="both"/>
        <w:rPr>
          <w:sz w:val="22"/>
          <w:szCs w:val="22"/>
        </w:rPr>
      </w:pPr>
      <w:r w:rsidRPr="00C67798">
        <w:rPr>
          <w:sz w:val="22"/>
          <w:szCs w:val="22"/>
        </w:rPr>
        <w:t xml:space="preserve">Dear </w:t>
      </w:r>
      <w:r w:rsidR="008D2320" w:rsidRPr="00C67798">
        <w:rPr>
          <w:color w:val="FF0000"/>
          <w:sz w:val="22"/>
          <w:szCs w:val="22"/>
        </w:rPr>
        <w:t>NAME</w:t>
      </w:r>
      <w:r w:rsidRPr="00C67798">
        <w:rPr>
          <w:sz w:val="22"/>
          <w:szCs w:val="22"/>
        </w:rPr>
        <w:t>,</w:t>
      </w:r>
    </w:p>
    <w:p w14:paraId="710284BB" w14:textId="77777777" w:rsidR="00950FB2" w:rsidRPr="00C67798" w:rsidRDefault="00950FB2" w:rsidP="00E321FA">
      <w:pPr>
        <w:jc w:val="both"/>
        <w:rPr>
          <w:sz w:val="22"/>
          <w:szCs w:val="22"/>
        </w:rPr>
      </w:pPr>
    </w:p>
    <w:p w14:paraId="31F93A68" w14:textId="175DE0A7" w:rsidR="0008331F" w:rsidRPr="00E321FA" w:rsidRDefault="007A7DA9" w:rsidP="00475F39">
      <w:pPr>
        <w:rPr>
          <w:sz w:val="22"/>
          <w:szCs w:val="22"/>
        </w:rPr>
      </w:pPr>
      <w:r w:rsidRPr="00C67798">
        <w:rPr>
          <w:sz w:val="22"/>
          <w:szCs w:val="22"/>
        </w:rPr>
        <w:t xml:space="preserve">I am delighted </w:t>
      </w:r>
      <w:r w:rsidR="008F038E" w:rsidRPr="00C67798">
        <w:rPr>
          <w:sz w:val="22"/>
          <w:szCs w:val="22"/>
        </w:rPr>
        <w:t>to</w:t>
      </w:r>
      <w:r w:rsidRPr="00C67798">
        <w:rPr>
          <w:sz w:val="22"/>
          <w:szCs w:val="22"/>
        </w:rPr>
        <w:t xml:space="preserve"> </w:t>
      </w:r>
      <w:r w:rsidRPr="006C693A">
        <w:rPr>
          <w:sz w:val="22"/>
          <w:szCs w:val="22"/>
        </w:rPr>
        <w:t xml:space="preserve">offer </w:t>
      </w:r>
      <w:r w:rsidR="008F038E" w:rsidRPr="006C693A">
        <w:rPr>
          <w:sz w:val="22"/>
          <w:szCs w:val="22"/>
        </w:rPr>
        <w:t>you</w:t>
      </w:r>
      <w:r w:rsidR="00DC7EFD" w:rsidRPr="006C693A">
        <w:rPr>
          <w:sz w:val="22"/>
          <w:szCs w:val="22"/>
        </w:rPr>
        <w:t xml:space="preserve"> a full-time</w:t>
      </w:r>
      <w:r w:rsidRPr="006C693A">
        <w:rPr>
          <w:sz w:val="22"/>
          <w:szCs w:val="22"/>
        </w:rPr>
        <w:t xml:space="preserve"> appointment</w:t>
      </w:r>
      <w:r w:rsidRPr="00C67798">
        <w:rPr>
          <w:sz w:val="22"/>
          <w:szCs w:val="22"/>
        </w:rPr>
        <w:t xml:space="preserve"> as</w:t>
      </w:r>
      <w:r w:rsidR="00950FB2" w:rsidRPr="00C67798">
        <w:rPr>
          <w:sz w:val="22"/>
          <w:szCs w:val="22"/>
        </w:rPr>
        <w:t xml:space="preserve"> a Post</w:t>
      </w:r>
      <w:r w:rsidRPr="00C67798">
        <w:rPr>
          <w:sz w:val="22"/>
          <w:szCs w:val="22"/>
        </w:rPr>
        <w:t>d</w:t>
      </w:r>
      <w:r w:rsidR="00950FB2" w:rsidRPr="00C67798">
        <w:rPr>
          <w:sz w:val="22"/>
          <w:szCs w:val="22"/>
        </w:rPr>
        <w:t>octoral Fellow in the</w:t>
      </w:r>
      <w:r w:rsidR="00A707E2">
        <w:rPr>
          <w:sz w:val="22"/>
          <w:szCs w:val="22"/>
        </w:rPr>
        <w:t xml:space="preserve"> Harvard John A. Paulson</w:t>
      </w:r>
      <w:r w:rsidR="00950FB2" w:rsidRPr="00C67798">
        <w:rPr>
          <w:sz w:val="22"/>
          <w:szCs w:val="22"/>
        </w:rPr>
        <w:t xml:space="preserve"> School of Engineering and Applied Sciences</w:t>
      </w:r>
      <w:r w:rsidR="00F914C4" w:rsidRPr="00C67798">
        <w:rPr>
          <w:sz w:val="22"/>
          <w:szCs w:val="22"/>
        </w:rPr>
        <w:t xml:space="preserve"> (SEAS)</w:t>
      </w:r>
      <w:r w:rsidR="00A707E2">
        <w:rPr>
          <w:sz w:val="22"/>
          <w:szCs w:val="22"/>
        </w:rPr>
        <w:t xml:space="preserve"> </w:t>
      </w:r>
      <w:r w:rsidR="00950FB2" w:rsidRPr="00C67798">
        <w:rPr>
          <w:sz w:val="22"/>
          <w:szCs w:val="22"/>
        </w:rPr>
        <w:t xml:space="preserve">from </w:t>
      </w:r>
      <w:r w:rsidR="00950FB2" w:rsidRPr="00C67798">
        <w:rPr>
          <w:color w:val="FF0000"/>
          <w:sz w:val="22"/>
          <w:szCs w:val="22"/>
        </w:rPr>
        <w:t>DATE</w:t>
      </w:r>
      <w:r w:rsidR="00950FB2" w:rsidRPr="00C67798">
        <w:rPr>
          <w:sz w:val="22"/>
          <w:szCs w:val="22"/>
        </w:rPr>
        <w:t xml:space="preserve"> through </w:t>
      </w:r>
      <w:r w:rsidR="00950FB2" w:rsidRPr="00C67798">
        <w:rPr>
          <w:color w:val="FF0000"/>
          <w:sz w:val="22"/>
          <w:szCs w:val="22"/>
        </w:rPr>
        <w:t>DATE</w:t>
      </w:r>
      <w:r w:rsidR="005312C7" w:rsidRPr="00C67798">
        <w:rPr>
          <w:sz w:val="22"/>
          <w:szCs w:val="22"/>
        </w:rPr>
        <w:t xml:space="preserve"> </w:t>
      </w:r>
      <w:r w:rsidR="005168FF" w:rsidRPr="00C67798">
        <w:rPr>
          <w:sz w:val="22"/>
          <w:szCs w:val="22"/>
        </w:rPr>
        <w:t xml:space="preserve">with the possibility of renewal </w:t>
      </w:r>
      <w:r w:rsidR="0018579A" w:rsidRPr="00E321FA">
        <w:rPr>
          <w:sz w:val="22"/>
          <w:szCs w:val="22"/>
        </w:rPr>
        <w:t>depending on continued funding and satisfactory performance</w:t>
      </w:r>
      <w:r w:rsidR="00950FB2" w:rsidRPr="00C67798">
        <w:rPr>
          <w:sz w:val="22"/>
          <w:szCs w:val="22"/>
        </w:rPr>
        <w:t>.</w:t>
      </w:r>
      <w:r w:rsidR="00967AEA" w:rsidRPr="00C67798">
        <w:rPr>
          <w:sz w:val="22"/>
          <w:szCs w:val="22"/>
        </w:rPr>
        <w:t xml:space="preserve"> </w:t>
      </w:r>
      <w:r w:rsidR="00475F39" w:rsidRPr="00270F90">
        <w:rPr>
          <w:sz w:val="22"/>
          <w:szCs w:val="22"/>
        </w:rPr>
        <w:t xml:space="preserve">Your </w:t>
      </w:r>
      <w:r w:rsidR="00475F39">
        <w:rPr>
          <w:sz w:val="22"/>
          <w:szCs w:val="22"/>
        </w:rPr>
        <w:t>p</w:t>
      </w:r>
      <w:r w:rsidR="00475F39" w:rsidRPr="00270F90">
        <w:rPr>
          <w:sz w:val="22"/>
          <w:szCs w:val="22"/>
        </w:rPr>
        <w:t xml:space="preserve">osition will be funded from your fellowship from </w:t>
      </w:r>
      <w:r w:rsidR="00475F39" w:rsidRPr="00270F90">
        <w:rPr>
          <w:color w:val="FF0000"/>
          <w:sz w:val="22"/>
          <w:szCs w:val="22"/>
        </w:rPr>
        <w:t>[FUNDER NAME]</w:t>
      </w:r>
      <w:r w:rsidR="00475F39" w:rsidRPr="00270F90">
        <w:rPr>
          <w:sz w:val="22"/>
          <w:szCs w:val="22"/>
        </w:rPr>
        <w:t xml:space="preserve">. </w:t>
      </w:r>
      <w:r w:rsidR="00475F39">
        <w:rPr>
          <w:sz w:val="22"/>
          <w:szCs w:val="22"/>
        </w:rPr>
        <w:t xml:space="preserve"> </w:t>
      </w:r>
      <w:r w:rsidR="005A1AD8" w:rsidRPr="00C67798">
        <w:rPr>
          <w:sz w:val="22"/>
          <w:szCs w:val="22"/>
        </w:rPr>
        <w:t>As a Postdoctoral Fellow, you will be under my direct supervision and will be expected to adhere to all Harvard University rules and requirements.</w:t>
      </w:r>
      <w:r w:rsidR="002E54BB">
        <w:rPr>
          <w:sz w:val="22"/>
          <w:szCs w:val="22"/>
        </w:rPr>
        <w:t xml:space="preserve"> </w:t>
      </w:r>
      <w:r w:rsidR="0008331F" w:rsidRPr="00E321FA">
        <w:rPr>
          <w:sz w:val="22"/>
          <w:szCs w:val="22"/>
        </w:rPr>
        <w:t>This appointment is conditional on funding and institutional review.</w:t>
      </w:r>
    </w:p>
    <w:p w14:paraId="09779B36" w14:textId="77777777" w:rsidR="00CD59C4" w:rsidRPr="00E321FA" w:rsidRDefault="00CD59C4" w:rsidP="00E321FA">
      <w:pPr>
        <w:jc w:val="both"/>
        <w:rPr>
          <w:sz w:val="22"/>
          <w:szCs w:val="22"/>
        </w:rPr>
      </w:pPr>
    </w:p>
    <w:p w14:paraId="21D18D4E" w14:textId="20D61056" w:rsidR="00CD59C4" w:rsidRPr="00C67798" w:rsidRDefault="00CD59C4" w:rsidP="00E321FA">
      <w:pPr>
        <w:jc w:val="both"/>
        <w:rPr>
          <w:sz w:val="22"/>
          <w:szCs w:val="22"/>
        </w:rPr>
      </w:pPr>
      <w:r w:rsidRPr="00C67798">
        <w:rPr>
          <w:sz w:val="22"/>
          <w:szCs w:val="22"/>
        </w:rPr>
        <w:t xml:space="preserve">I look forward to working with you on </w:t>
      </w:r>
      <w:r w:rsidRPr="00C67798">
        <w:rPr>
          <w:color w:val="FF0000"/>
          <w:sz w:val="22"/>
          <w:szCs w:val="22"/>
        </w:rPr>
        <w:t>TOPIC(S) OF RESEARCH</w:t>
      </w:r>
      <w:r w:rsidRPr="00C67798">
        <w:rPr>
          <w:sz w:val="22"/>
          <w:szCs w:val="22"/>
        </w:rPr>
        <w:t xml:space="preserve">. </w:t>
      </w:r>
      <w:r w:rsidRPr="00C67798">
        <w:rPr>
          <w:color w:val="FF0000"/>
          <w:sz w:val="22"/>
          <w:szCs w:val="22"/>
        </w:rPr>
        <w:t xml:space="preserve">ADDITIONAL DUTIES/RESPONSIBILITIES. Consider including some or all of the </w:t>
      </w:r>
      <w:r w:rsidR="002416BC" w:rsidRPr="00C67798">
        <w:rPr>
          <w:color w:val="FF0000"/>
          <w:sz w:val="22"/>
          <w:szCs w:val="22"/>
        </w:rPr>
        <w:t>following and</w:t>
      </w:r>
      <w:r w:rsidRPr="00C67798">
        <w:rPr>
          <w:color w:val="FF0000"/>
          <w:sz w:val="22"/>
          <w:szCs w:val="22"/>
        </w:rPr>
        <w:t xml:space="preserve"> adapt to your group’s use: </w:t>
      </w:r>
      <w:r w:rsidRPr="00C67798">
        <w:rPr>
          <w:sz w:val="22"/>
          <w:szCs w:val="22"/>
        </w:rPr>
        <w:t>In addition to your research, we expect you to participate in international conferences and publish conference and journal papers, to propose new directions and projects and assist in preparing research proposals, and to supervise and interact with graduate and undergraduate students. You may also have opportunities to assist with courses and to prep grant proposals.</w:t>
      </w:r>
    </w:p>
    <w:p w14:paraId="7F26B7C8" w14:textId="77777777" w:rsidR="00CD59C4" w:rsidRPr="00C67798" w:rsidRDefault="00CD59C4" w:rsidP="00E321FA">
      <w:pPr>
        <w:jc w:val="both"/>
        <w:rPr>
          <w:sz w:val="22"/>
          <w:szCs w:val="22"/>
        </w:rPr>
      </w:pPr>
    </w:p>
    <w:p w14:paraId="0B657AAE" w14:textId="77777777" w:rsidR="00CD59C4" w:rsidRDefault="00CD59C4" w:rsidP="00E321FA">
      <w:pPr>
        <w:jc w:val="both"/>
        <w:rPr>
          <w:sz w:val="22"/>
          <w:szCs w:val="22"/>
        </w:rPr>
      </w:pPr>
      <w:r w:rsidRPr="00C67798">
        <w:rPr>
          <w:sz w:val="22"/>
          <w:szCs w:val="22"/>
        </w:rPr>
        <w:t>Ahead of your one-year renewal date, I look forward to a discussion of your achievements and progress during the first year and to working to set objectives for the following year.</w:t>
      </w:r>
      <w:r>
        <w:rPr>
          <w:sz w:val="22"/>
          <w:szCs w:val="22"/>
        </w:rPr>
        <w:t xml:space="preserve"> </w:t>
      </w:r>
      <w:r w:rsidRPr="00235A81">
        <w:rPr>
          <w:sz w:val="22"/>
          <w:szCs w:val="22"/>
        </w:rPr>
        <w:t>If it is determined that your performance is not satisfactory, the appointment may be terminated before the appointment end date</w:t>
      </w:r>
      <w:r w:rsidRPr="009938A0">
        <w:rPr>
          <w:sz w:val="22"/>
          <w:szCs w:val="22"/>
        </w:rPr>
        <w:t>.</w:t>
      </w:r>
    </w:p>
    <w:p w14:paraId="4F2024F9" w14:textId="77777777" w:rsidR="00CD59C4" w:rsidRDefault="00CD59C4" w:rsidP="00E321FA">
      <w:pPr>
        <w:jc w:val="both"/>
        <w:rPr>
          <w:sz w:val="22"/>
          <w:szCs w:val="22"/>
        </w:rPr>
      </w:pPr>
    </w:p>
    <w:p w14:paraId="50462B61" w14:textId="77777777" w:rsidR="002416BC" w:rsidRPr="00270F90" w:rsidRDefault="002416BC" w:rsidP="002416BC">
      <w:pPr>
        <w:rPr>
          <w:color w:val="FF0000"/>
          <w:sz w:val="22"/>
          <w:szCs w:val="22"/>
        </w:rPr>
      </w:pPr>
      <w:r w:rsidRPr="00270F90">
        <w:rPr>
          <w:color w:val="FF0000"/>
          <w:sz w:val="22"/>
          <w:szCs w:val="22"/>
        </w:rPr>
        <w:t>[ADDITIONAL RELEVANT INFORMATION FOR THE POSITION, SUCH AS OFFICE/DESK SPACE, RESEARCH ALLOWANCE, TRAVEL ALLOWANCE, INSTITUTE OR CENTER AFFILIATIONS AND RESOURCES, ETC.]</w:t>
      </w:r>
    </w:p>
    <w:p w14:paraId="6B6521E0" w14:textId="77777777" w:rsidR="00CD59C4" w:rsidRPr="00E321FA" w:rsidRDefault="00CD59C4" w:rsidP="00E321FA">
      <w:pPr>
        <w:jc w:val="both"/>
        <w:rPr>
          <w:sz w:val="22"/>
          <w:szCs w:val="22"/>
        </w:rPr>
      </w:pPr>
    </w:p>
    <w:p w14:paraId="095794FB" w14:textId="3932837C" w:rsidR="00B03187" w:rsidRPr="00C67798" w:rsidRDefault="00B03187" w:rsidP="00E321FA">
      <w:pPr>
        <w:jc w:val="both"/>
        <w:rPr>
          <w:color w:val="FF0000"/>
          <w:sz w:val="22"/>
          <w:szCs w:val="22"/>
        </w:rPr>
      </w:pPr>
      <w:r w:rsidRPr="00C67798">
        <w:rPr>
          <w:sz w:val="22"/>
          <w:szCs w:val="22"/>
        </w:rPr>
        <w:t xml:space="preserve">I will cover your research costs </w:t>
      </w:r>
      <w:r w:rsidR="0080581E" w:rsidRPr="00C67798">
        <w:rPr>
          <w:sz w:val="22"/>
          <w:szCs w:val="22"/>
        </w:rPr>
        <w:t xml:space="preserve">while </w:t>
      </w:r>
      <w:r w:rsidRPr="00C67798">
        <w:rPr>
          <w:sz w:val="22"/>
          <w:szCs w:val="22"/>
        </w:rPr>
        <w:t>you are visiting my group, but you will be responsible for covering your living expenses</w:t>
      </w:r>
      <w:r w:rsidR="0080581E" w:rsidRPr="00C67798">
        <w:rPr>
          <w:sz w:val="22"/>
          <w:szCs w:val="22"/>
        </w:rPr>
        <w:t>,</w:t>
      </w:r>
      <w:r w:rsidRPr="00C67798">
        <w:rPr>
          <w:sz w:val="22"/>
          <w:szCs w:val="22"/>
        </w:rPr>
        <w:t xml:space="preserve"> as I cannot provide you with a stipend.</w:t>
      </w:r>
    </w:p>
    <w:p w14:paraId="7FFB18B4" w14:textId="77777777" w:rsidR="00AC5A52" w:rsidRPr="00C67798" w:rsidRDefault="00AC5A52" w:rsidP="00E321FA">
      <w:pPr>
        <w:autoSpaceDE w:val="0"/>
        <w:autoSpaceDN w:val="0"/>
        <w:adjustRightInd w:val="0"/>
        <w:jc w:val="both"/>
        <w:rPr>
          <w:sz w:val="22"/>
          <w:szCs w:val="22"/>
        </w:rPr>
      </w:pPr>
    </w:p>
    <w:p w14:paraId="4BB0D638" w14:textId="0FC54BD8" w:rsidR="009C0551" w:rsidRPr="00E321FA" w:rsidRDefault="009C0551" w:rsidP="00E321FA">
      <w:pPr>
        <w:jc w:val="both"/>
        <w:rPr>
          <w:sz w:val="22"/>
          <w:szCs w:val="22"/>
        </w:rPr>
      </w:pPr>
      <w:r w:rsidRPr="00E321FA">
        <w:rPr>
          <w:sz w:val="22"/>
          <w:szCs w:val="22"/>
        </w:rPr>
        <w:t>This position will</w:t>
      </w:r>
      <w:r w:rsidR="003240BA" w:rsidRPr="00E321FA">
        <w:rPr>
          <w:sz w:val="22"/>
          <w:szCs w:val="22"/>
        </w:rPr>
        <w:t xml:space="preserve"> not </w:t>
      </w:r>
      <w:r w:rsidRPr="00E321FA">
        <w:rPr>
          <w:sz w:val="22"/>
          <w:szCs w:val="22"/>
        </w:rPr>
        <w:t xml:space="preserve">be eligible for Harvard University </w:t>
      </w:r>
      <w:r w:rsidR="003240BA" w:rsidRPr="00E321FA">
        <w:rPr>
          <w:sz w:val="22"/>
          <w:szCs w:val="22"/>
        </w:rPr>
        <w:t>benefits</w:t>
      </w:r>
      <w:r w:rsidRPr="00E321FA">
        <w:rPr>
          <w:sz w:val="22"/>
          <w:szCs w:val="22"/>
        </w:rPr>
        <w:t>.</w:t>
      </w:r>
      <w:r w:rsidR="003240BA" w:rsidRPr="00E321FA">
        <w:rPr>
          <w:sz w:val="22"/>
          <w:szCs w:val="22"/>
        </w:rPr>
        <w:t xml:space="preserve"> </w:t>
      </w:r>
      <w:r w:rsidR="00AC5A52" w:rsidRPr="00E321FA">
        <w:rPr>
          <w:sz w:val="22"/>
          <w:szCs w:val="22"/>
        </w:rPr>
        <w:t xml:space="preserve">You are responsible for providing your own health insurance coverage, which is required of all Massachusetts residents. </w:t>
      </w:r>
      <w:r w:rsidRPr="00E321FA">
        <w:rPr>
          <w:sz w:val="22"/>
          <w:szCs w:val="22"/>
        </w:rPr>
        <w:t xml:space="preserve">More information is available on the FAS Office of Postdoctoral Affairs website: </w:t>
      </w:r>
      <w:hyperlink r:id="rId10" w:history="1">
        <w:r w:rsidRPr="00E321FA">
          <w:rPr>
            <w:rStyle w:val="Hyperlink"/>
            <w:sz w:val="22"/>
            <w:szCs w:val="22"/>
          </w:rPr>
          <w:t>https://postdoc.fas.harvard.edu/non-harvard-benefits-eligible-postdocs</w:t>
        </w:r>
      </w:hyperlink>
      <w:r w:rsidRPr="00E321FA">
        <w:rPr>
          <w:sz w:val="22"/>
          <w:szCs w:val="22"/>
        </w:rPr>
        <w:t>. As a member of the Harvard community, you will have access to library and computer facilities, and you can purchase a membership for the Harvard recreational facilities. </w:t>
      </w:r>
    </w:p>
    <w:p w14:paraId="5A170C84" w14:textId="77777777" w:rsidR="009C0551" w:rsidRPr="00E321FA" w:rsidRDefault="009C0551" w:rsidP="00E321FA">
      <w:pPr>
        <w:jc w:val="both"/>
        <w:rPr>
          <w:sz w:val="22"/>
          <w:szCs w:val="22"/>
        </w:rPr>
      </w:pPr>
    </w:p>
    <w:p w14:paraId="5948D9E3" w14:textId="1D4BA7D3" w:rsidR="00AC2058" w:rsidRDefault="00AC2058" w:rsidP="00E321FA">
      <w:pPr>
        <w:autoSpaceDE w:val="0"/>
        <w:autoSpaceDN w:val="0"/>
        <w:adjustRightInd w:val="0"/>
        <w:jc w:val="both"/>
        <w:rPr>
          <w:color w:val="000000"/>
          <w:sz w:val="22"/>
          <w:szCs w:val="22"/>
        </w:rPr>
      </w:pPr>
      <w:r w:rsidRPr="00AC2058">
        <w:rPr>
          <w:color w:val="FF0000"/>
          <w:sz w:val="22"/>
          <w:szCs w:val="22"/>
        </w:rPr>
        <w:t>INTERNATIONAL</w:t>
      </w:r>
      <w:r w:rsidRPr="00AC2058">
        <w:rPr>
          <w:color w:val="000000"/>
          <w:sz w:val="22"/>
          <w:szCs w:val="22"/>
        </w:rPr>
        <w:t xml:space="preserve">: For information about health insurance coverage for your visit, see the following Harvard International Office page: http://hio.harvard.edu/health-care-scholars. If you are coming to Harvard on a J-1 visa, the terms of your visa require you to purchase a minimum level of health insurance coverage. For details on this requirement, please see: </w:t>
      </w:r>
      <w:hyperlink r:id="rId11" w:history="1">
        <w:r w:rsidRPr="008E3AB2">
          <w:rPr>
            <w:rStyle w:val="Hyperlink"/>
            <w:sz w:val="22"/>
            <w:szCs w:val="22"/>
          </w:rPr>
          <w:t>http://hio.harvard.edu/j-visa-regulations-regarding-health-insurance-requirements</w:t>
        </w:r>
      </w:hyperlink>
      <w:r w:rsidRPr="00AC2058">
        <w:rPr>
          <w:color w:val="000000"/>
          <w:sz w:val="22"/>
          <w:szCs w:val="22"/>
        </w:rPr>
        <w:t>.</w:t>
      </w:r>
    </w:p>
    <w:p w14:paraId="4D8B95CB" w14:textId="77777777" w:rsidR="002416BC" w:rsidRDefault="002416BC" w:rsidP="00E321FA">
      <w:pPr>
        <w:autoSpaceDE w:val="0"/>
        <w:autoSpaceDN w:val="0"/>
        <w:adjustRightInd w:val="0"/>
        <w:jc w:val="both"/>
        <w:rPr>
          <w:color w:val="000000"/>
          <w:sz w:val="22"/>
          <w:szCs w:val="22"/>
        </w:rPr>
      </w:pPr>
    </w:p>
    <w:p w14:paraId="0258E728" w14:textId="7843DCAC" w:rsidR="002416BC" w:rsidRPr="002416BC" w:rsidRDefault="002416BC" w:rsidP="002416BC">
      <w:pPr>
        <w:jc w:val="both"/>
        <w:rPr>
          <w:sz w:val="22"/>
          <w:szCs w:val="22"/>
        </w:rPr>
      </w:pPr>
      <w:r w:rsidRPr="00E321FA">
        <w:rPr>
          <w:color w:val="FF0000"/>
          <w:sz w:val="22"/>
          <w:szCs w:val="22"/>
        </w:rPr>
        <w:t>INTERNATIONAL</w:t>
      </w:r>
      <w:r w:rsidRPr="00E321FA">
        <w:rPr>
          <w:color w:val="000000"/>
          <w:sz w:val="22"/>
          <w:szCs w:val="22"/>
        </w:rPr>
        <w:t xml:space="preserve">: </w:t>
      </w:r>
      <w:r w:rsidRPr="00E321FA">
        <w:rPr>
          <w:sz w:val="22"/>
          <w:szCs w:val="22"/>
        </w:rPr>
        <w:t xml:space="preserve">All appointments are contingent upon approval of an appropriate visa as required by U.S. Citizenship and Immigration Services (USCIS).  The Harvard International Office (HIO) helps individuals secure visas and other appropriate documentation allowing them to enter the United States and pursue their activities at Harvard.  If you need such assistance, and as federal regulations permit, HIO will assist you in the process of obtaining temporary visa status. The United States government, however, remains the final arbiter of all immigration-related cases. Furthermore, we note that as a result of the </w:t>
      </w:r>
      <w:r w:rsidRPr="00E321FA">
        <w:rPr>
          <w:sz w:val="22"/>
          <w:szCs w:val="22"/>
        </w:rPr>
        <w:lastRenderedPageBreak/>
        <w:t xml:space="preserve">COVID-19 virus pandemic, the United States Department of State visa services at all United States embassies and consulates may be delayed or otherwise impacted. It is ultimately the responsibility of the individual appointee to ensure they obtain an appropriate entry visa and any other required authorization prior to arrival at Harvard for their appointed term.  </w:t>
      </w:r>
    </w:p>
    <w:p w14:paraId="3A2EB9DF" w14:textId="77777777" w:rsidR="002416BC" w:rsidRDefault="002416BC" w:rsidP="002416BC">
      <w:pPr>
        <w:autoSpaceDE w:val="0"/>
        <w:autoSpaceDN w:val="0"/>
        <w:adjustRightInd w:val="0"/>
        <w:jc w:val="both"/>
        <w:rPr>
          <w:color w:val="000000"/>
          <w:sz w:val="22"/>
          <w:szCs w:val="22"/>
        </w:rPr>
      </w:pPr>
    </w:p>
    <w:p w14:paraId="0439C679" w14:textId="42E7F8A6" w:rsidR="002416BC" w:rsidRPr="00CE5324" w:rsidRDefault="002416BC" w:rsidP="002416BC">
      <w:pPr>
        <w:autoSpaceDE w:val="0"/>
        <w:autoSpaceDN w:val="0"/>
        <w:adjustRightInd w:val="0"/>
        <w:jc w:val="both"/>
        <w:rPr>
          <w:color w:val="000000"/>
          <w:sz w:val="22"/>
          <w:szCs w:val="22"/>
        </w:rPr>
      </w:pPr>
      <w:r w:rsidRPr="00E75376">
        <w:rPr>
          <w:color w:val="000000"/>
          <w:sz w:val="22"/>
          <w:szCs w:val="22"/>
        </w:rPr>
        <w:t>The health of our workforce is a priority for Harvard University.  With that in mind, we strongly encourage all employees to be up</w:t>
      </w:r>
      <w:r w:rsidR="00565B21">
        <w:rPr>
          <w:color w:val="000000"/>
          <w:sz w:val="22"/>
          <w:szCs w:val="22"/>
        </w:rPr>
        <w:t>-</w:t>
      </w:r>
      <w:r w:rsidRPr="00E75376">
        <w:rPr>
          <w:color w:val="000000"/>
          <w:sz w:val="22"/>
          <w:szCs w:val="22"/>
        </w:rPr>
        <w:t>to</w:t>
      </w:r>
      <w:r w:rsidR="00565B21">
        <w:rPr>
          <w:color w:val="000000"/>
          <w:sz w:val="22"/>
          <w:szCs w:val="22"/>
        </w:rPr>
        <w:t>-</w:t>
      </w:r>
      <w:r w:rsidRPr="00E75376">
        <w:rPr>
          <w:color w:val="000000"/>
          <w:sz w:val="22"/>
          <w:szCs w:val="22"/>
        </w:rPr>
        <w:t>date on CDC-recommended vaccines.</w:t>
      </w:r>
    </w:p>
    <w:p w14:paraId="4BEEE34A" w14:textId="7A721195" w:rsidR="00AC2058" w:rsidRDefault="00AC2058" w:rsidP="00E321FA">
      <w:pPr>
        <w:autoSpaceDE w:val="0"/>
        <w:autoSpaceDN w:val="0"/>
        <w:adjustRightInd w:val="0"/>
        <w:jc w:val="both"/>
        <w:rPr>
          <w:color w:val="000000"/>
          <w:sz w:val="22"/>
          <w:szCs w:val="22"/>
        </w:rPr>
      </w:pPr>
    </w:p>
    <w:p w14:paraId="25C94F3B" w14:textId="77777777" w:rsidR="002416BC" w:rsidRDefault="002416BC" w:rsidP="002416BC">
      <w:pPr>
        <w:autoSpaceDE w:val="0"/>
        <w:autoSpaceDN w:val="0"/>
        <w:adjustRightInd w:val="0"/>
        <w:jc w:val="both"/>
        <w:rPr>
          <w:color w:val="000000"/>
          <w:sz w:val="22"/>
          <w:szCs w:val="22"/>
        </w:rPr>
      </w:pPr>
      <w:r w:rsidRPr="00E321FA">
        <w:rPr>
          <w:sz w:val="22"/>
          <w:szCs w:val="22"/>
        </w:rPr>
        <w:t xml:space="preserve">All incoming faculty and researchers at Harvard University are expected to review and sign an electronic version of the Harvard University Participation Agreement </w:t>
      </w:r>
      <w:bookmarkStart w:id="0" w:name="_Hlk103942727"/>
      <w:r w:rsidRPr="00E321FA">
        <w:rPr>
          <w:sz w:val="22"/>
          <w:szCs w:val="22"/>
        </w:rPr>
        <w:fldChar w:fldCharType="begin"/>
      </w:r>
      <w:r w:rsidRPr="00E321FA">
        <w:rPr>
          <w:sz w:val="22"/>
          <w:szCs w:val="22"/>
        </w:rPr>
        <w:instrText xml:space="preserve"> HYPERLINK "http://vpr.harvard.edu/harvard-university-participation-agreement" </w:instrText>
      </w:r>
      <w:r w:rsidRPr="00E321FA">
        <w:rPr>
          <w:sz w:val="22"/>
          <w:szCs w:val="22"/>
        </w:rPr>
        <w:fldChar w:fldCharType="separate"/>
      </w:r>
      <w:r w:rsidRPr="00E321FA">
        <w:rPr>
          <w:rStyle w:val="Hyperlink"/>
          <w:sz w:val="22"/>
          <w:szCs w:val="22"/>
        </w:rPr>
        <w:t>(https://vpr.harvard.edu/harvard-university-participation-agreement)</w:t>
      </w:r>
      <w:r w:rsidRPr="00E321FA">
        <w:rPr>
          <w:sz w:val="22"/>
          <w:szCs w:val="22"/>
        </w:rPr>
        <w:fldChar w:fldCharType="end"/>
      </w:r>
      <w:bookmarkEnd w:id="0"/>
      <w:r w:rsidRPr="00E321FA">
        <w:rPr>
          <w:sz w:val="22"/>
          <w:szCs w:val="22"/>
        </w:rPr>
        <w:t xml:space="preserve"> which is designed to help carry out the Harvard University Intellectual Property Policy and other research policies. Please review and electronically sign the Participation Agreement by the start of your appointment. Please also submit an electronic PDF of a signed hard copy of the Acknowledgement of Risk and Release for Non-Harvard Personnel Using Harvard Research and Instructional Laboratory Facilities form (</w:t>
      </w:r>
      <w:hyperlink r:id="rId12" w:history="1">
        <w:r w:rsidRPr="00E321FA">
          <w:rPr>
            <w:rStyle w:val="Hyperlink"/>
            <w:sz w:val="22"/>
            <w:szCs w:val="22"/>
          </w:rPr>
          <w:t>http://files.vpr.harvard.edu/files/vpr-documents/files/acknowledgement_of_risk_and_release_form_12_2014.pdf</w:t>
        </w:r>
      </w:hyperlink>
      <w:r w:rsidRPr="00E321FA">
        <w:rPr>
          <w:sz w:val="22"/>
          <w:szCs w:val="22"/>
        </w:rPr>
        <w:t>), by the start of your appointment.</w:t>
      </w:r>
    </w:p>
    <w:p w14:paraId="6A67B717" w14:textId="77777777" w:rsidR="00CE5324" w:rsidRPr="00C67798" w:rsidRDefault="00CE5324" w:rsidP="00E321FA">
      <w:pPr>
        <w:autoSpaceDE w:val="0"/>
        <w:autoSpaceDN w:val="0"/>
        <w:adjustRightInd w:val="0"/>
        <w:jc w:val="both"/>
        <w:rPr>
          <w:color w:val="000000"/>
          <w:sz w:val="22"/>
          <w:szCs w:val="22"/>
        </w:rPr>
      </w:pPr>
    </w:p>
    <w:p w14:paraId="41A24EC2" w14:textId="4883986E" w:rsidR="00694C0F" w:rsidRPr="00C67798" w:rsidRDefault="00694C0F" w:rsidP="00E321FA">
      <w:pPr>
        <w:autoSpaceDE w:val="0"/>
        <w:autoSpaceDN w:val="0"/>
        <w:adjustRightInd w:val="0"/>
        <w:jc w:val="both"/>
        <w:rPr>
          <w:sz w:val="22"/>
          <w:szCs w:val="22"/>
        </w:rPr>
      </w:pPr>
      <w:r w:rsidRPr="00C67798">
        <w:rPr>
          <w:sz w:val="22"/>
          <w:szCs w:val="22"/>
        </w:rPr>
        <w:t xml:space="preserve">If you received or will receive your </w:t>
      </w:r>
      <w:r w:rsidR="0080581E" w:rsidRPr="00C67798">
        <w:rPr>
          <w:sz w:val="22"/>
          <w:szCs w:val="22"/>
        </w:rPr>
        <w:t>doctoral degree</w:t>
      </w:r>
      <w:r w:rsidRPr="00C67798">
        <w:rPr>
          <w:sz w:val="22"/>
          <w:szCs w:val="22"/>
        </w:rPr>
        <w:t xml:space="preserve"> within one year of your appointment start date, please note that the </w:t>
      </w:r>
      <w:r w:rsidR="00A707E2">
        <w:rPr>
          <w:sz w:val="22"/>
          <w:szCs w:val="22"/>
        </w:rPr>
        <w:t xml:space="preserve">Harvard </w:t>
      </w:r>
      <w:r w:rsidRPr="00C67798">
        <w:rPr>
          <w:sz w:val="22"/>
          <w:szCs w:val="22"/>
        </w:rPr>
        <w:t>SEAS</w:t>
      </w:r>
      <w:r w:rsidR="008F038E" w:rsidRPr="00C67798">
        <w:rPr>
          <w:sz w:val="22"/>
          <w:szCs w:val="22"/>
        </w:rPr>
        <w:t xml:space="preserve"> Office for</w:t>
      </w:r>
      <w:r w:rsidRPr="00C67798">
        <w:rPr>
          <w:sz w:val="22"/>
          <w:szCs w:val="22"/>
        </w:rPr>
        <w:t xml:space="preserve"> </w:t>
      </w:r>
      <w:r w:rsidR="00530456">
        <w:rPr>
          <w:sz w:val="22"/>
          <w:szCs w:val="22"/>
        </w:rPr>
        <w:t>Faculty</w:t>
      </w:r>
      <w:r w:rsidR="00530456" w:rsidRPr="00C67798">
        <w:rPr>
          <w:sz w:val="22"/>
          <w:szCs w:val="22"/>
        </w:rPr>
        <w:t xml:space="preserve"> </w:t>
      </w:r>
      <w:r w:rsidRPr="00C67798">
        <w:rPr>
          <w:sz w:val="22"/>
          <w:szCs w:val="22"/>
        </w:rPr>
        <w:t xml:space="preserve">Affairs must receive official confirmation that you have completed all requirements for your </w:t>
      </w:r>
      <w:r w:rsidR="0080581E" w:rsidRPr="00C67798">
        <w:rPr>
          <w:sz w:val="22"/>
          <w:szCs w:val="22"/>
        </w:rPr>
        <w:t>doctoral degree</w:t>
      </w:r>
      <w:r w:rsidRPr="00C67798">
        <w:rPr>
          <w:sz w:val="22"/>
          <w:szCs w:val="22"/>
        </w:rPr>
        <w:t xml:space="preserve"> prior</w:t>
      </w:r>
      <w:r w:rsidR="006F02A7" w:rsidRPr="00C67798">
        <w:rPr>
          <w:sz w:val="22"/>
          <w:szCs w:val="22"/>
        </w:rPr>
        <w:t xml:space="preserve"> to</w:t>
      </w:r>
      <w:r w:rsidRPr="00C67798">
        <w:rPr>
          <w:sz w:val="22"/>
          <w:szCs w:val="22"/>
        </w:rPr>
        <w:t xml:space="preserve"> your appointment start date.</w:t>
      </w:r>
      <w:r w:rsidR="00F914C4" w:rsidRPr="00C67798">
        <w:rPr>
          <w:sz w:val="22"/>
          <w:szCs w:val="22"/>
        </w:rPr>
        <w:t xml:space="preserve"> </w:t>
      </w:r>
    </w:p>
    <w:p w14:paraId="0B63AB48" w14:textId="77777777" w:rsidR="00236797" w:rsidRPr="00E321FA" w:rsidRDefault="00236797" w:rsidP="00E321FA">
      <w:pPr>
        <w:jc w:val="both"/>
        <w:rPr>
          <w:sz w:val="22"/>
          <w:szCs w:val="22"/>
        </w:rPr>
      </w:pPr>
    </w:p>
    <w:p w14:paraId="307F1B28" w14:textId="013DF0B7" w:rsidR="00236797" w:rsidRPr="009938A0" w:rsidRDefault="00236797" w:rsidP="00E321FA">
      <w:pPr>
        <w:ind w:right="-180"/>
        <w:jc w:val="both"/>
        <w:rPr>
          <w:sz w:val="22"/>
          <w:szCs w:val="22"/>
        </w:rPr>
      </w:pPr>
      <w:r w:rsidRPr="009938A0">
        <w:rPr>
          <w:sz w:val="22"/>
          <w:szCs w:val="22"/>
        </w:rPr>
        <w:t xml:space="preserve">For information on other FAS and University policies pertaining to your appointment, please see the </w:t>
      </w:r>
      <w:hyperlink r:id="rId13" w:history="1">
        <w:r w:rsidRPr="00E321FA">
          <w:rPr>
            <w:rStyle w:val="Hyperlink"/>
            <w:sz w:val="22"/>
            <w:szCs w:val="22"/>
          </w:rPr>
          <w:t>FAS</w:t>
        </w:r>
        <w:r w:rsidR="003856FD" w:rsidRPr="00E321FA">
          <w:rPr>
            <w:rStyle w:val="Hyperlink"/>
            <w:sz w:val="22"/>
            <w:szCs w:val="22"/>
          </w:rPr>
          <w:t xml:space="preserve"> </w:t>
        </w:r>
        <w:r w:rsidRPr="00E321FA">
          <w:rPr>
            <w:rStyle w:val="Hyperlink"/>
            <w:sz w:val="22"/>
            <w:szCs w:val="22"/>
          </w:rPr>
          <w:t>Appointment</w:t>
        </w:r>
        <w:r w:rsidRPr="006D624D">
          <w:rPr>
            <w:rStyle w:val="Hyperlink"/>
            <w:sz w:val="22"/>
            <w:szCs w:val="22"/>
          </w:rPr>
          <w:t xml:space="preserve"> and Promotion Handbook</w:t>
        </w:r>
      </w:hyperlink>
      <w:r w:rsidRPr="00E321FA">
        <w:rPr>
          <w:sz w:val="22"/>
          <w:szCs w:val="22"/>
        </w:rPr>
        <w:t>.</w:t>
      </w:r>
    </w:p>
    <w:p w14:paraId="78C5A0D1" w14:textId="77777777" w:rsidR="00EF1607" w:rsidRPr="006C693A" w:rsidRDefault="00EF1607" w:rsidP="00E321FA">
      <w:pPr>
        <w:jc w:val="both"/>
        <w:rPr>
          <w:sz w:val="22"/>
          <w:szCs w:val="22"/>
        </w:rPr>
      </w:pPr>
    </w:p>
    <w:p w14:paraId="45034AE3" w14:textId="77777777" w:rsidR="00432E6B" w:rsidRPr="00E321FA" w:rsidRDefault="00432E6B" w:rsidP="00E321FA">
      <w:pPr>
        <w:jc w:val="both"/>
        <w:rPr>
          <w:color w:val="000000"/>
          <w:sz w:val="22"/>
          <w:szCs w:val="22"/>
        </w:rPr>
      </w:pPr>
      <w:r w:rsidRPr="00E321FA">
        <w:rPr>
          <w:color w:val="000000"/>
          <w:sz w:val="22"/>
          <w:szCs w:val="22"/>
        </w:rPr>
        <w:t xml:space="preserve">The Office for Postdoctoral Affairs website is an excellent source of information for incoming Postdoctoral Fellows: </w:t>
      </w:r>
      <w:hyperlink r:id="rId14" w:history="1">
        <w:r w:rsidRPr="00E321FA">
          <w:rPr>
            <w:rStyle w:val="Hyperlink"/>
            <w:sz w:val="22"/>
            <w:szCs w:val="22"/>
          </w:rPr>
          <w:t>http://www.postdoc.harvard.edu/</w:t>
        </w:r>
      </w:hyperlink>
      <w:r w:rsidRPr="00E321FA">
        <w:rPr>
          <w:sz w:val="22"/>
          <w:szCs w:val="22"/>
        </w:rPr>
        <w:t>.</w:t>
      </w:r>
      <w:r w:rsidRPr="00E321FA">
        <w:rPr>
          <w:color w:val="000000"/>
          <w:sz w:val="22"/>
          <w:szCs w:val="22"/>
        </w:rPr>
        <w:t xml:space="preserve"> </w:t>
      </w:r>
    </w:p>
    <w:p w14:paraId="61F09A57" w14:textId="77777777" w:rsidR="00432E6B" w:rsidRPr="00E321FA" w:rsidRDefault="00432E6B" w:rsidP="00E321FA">
      <w:pPr>
        <w:jc w:val="both"/>
        <w:rPr>
          <w:color w:val="000000"/>
          <w:sz w:val="22"/>
          <w:szCs w:val="22"/>
        </w:rPr>
      </w:pPr>
    </w:p>
    <w:p w14:paraId="665DF79C" w14:textId="77777777" w:rsidR="00432E6B" w:rsidRPr="00E321FA" w:rsidRDefault="00432E6B" w:rsidP="00E321FA">
      <w:pPr>
        <w:jc w:val="both"/>
        <w:rPr>
          <w:color w:val="000000"/>
          <w:sz w:val="22"/>
          <w:szCs w:val="22"/>
        </w:rPr>
      </w:pPr>
      <w:r w:rsidRPr="00E321FA">
        <w:rPr>
          <w:color w:val="000000"/>
          <w:sz w:val="22"/>
          <w:szCs w:val="22"/>
        </w:rPr>
        <w:t xml:space="preserve">Information about Harvard’s many cultural and intellectual resources can be found at </w:t>
      </w:r>
      <w:hyperlink r:id="rId15" w:history="1">
        <w:r w:rsidRPr="00E321FA">
          <w:rPr>
            <w:rStyle w:val="Hyperlink"/>
            <w:sz w:val="22"/>
            <w:szCs w:val="22"/>
          </w:rPr>
          <w:t>http://news.harvard.edu/gazette/harvard-events</w:t>
        </w:r>
      </w:hyperlink>
      <w:r w:rsidRPr="00E321FA">
        <w:rPr>
          <w:color w:val="000000"/>
          <w:sz w:val="22"/>
          <w:szCs w:val="22"/>
        </w:rPr>
        <w:t xml:space="preserve">. </w:t>
      </w:r>
    </w:p>
    <w:p w14:paraId="378A058A" w14:textId="77777777" w:rsidR="00432E6B" w:rsidRPr="006C693A" w:rsidRDefault="00432E6B" w:rsidP="00E321FA">
      <w:pPr>
        <w:autoSpaceDE w:val="0"/>
        <w:autoSpaceDN w:val="0"/>
        <w:adjustRightInd w:val="0"/>
        <w:jc w:val="both"/>
        <w:rPr>
          <w:color w:val="000000"/>
          <w:sz w:val="22"/>
          <w:szCs w:val="22"/>
        </w:rPr>
      </w:pPr>
    </w:p>
    <w:p w14:paraId="1BFB8CCA" w14:textId="5D1FF23F" w:rsidR="00C67798" w:rsidRPr="00C67798" w:rsidRDefault="00C67798" w:rsidP="00E321FA">
      <w:pPr>
        <w:autoSpaceDE w:val="0"/>
        <w:autoSpaceDN w:val="0"/>
        <w:adjustRightInd w:val="0"/>
        <w:jc w:val="both"/>
        <w:rPr>
          <w:sz w:val="22"/>
          <w:szCs w:val="22"/>
        </w:rPr>
      </w:pPr>
      <w:r w:rsidRPr="006C693A">
        <w:rPr>
          <w:sz w:val="22"/>
          <w:szCs w:val="22"/>
        </w:rPr>
        <w:t>I am enthusiastic about</w:t>
      </w:r>
      <w:r w:rsidRPr="00C67798">
        <w:rPr>
          <w:sz w:val="22"/>
          <w:szCs w:val="22"/>
        </w:rPr>
        <w:t xml:space="preserve"> having you join my group. If you have any questions about your appointment, please </w:t>
      </w:r>
      <w:r w:rsidR="008922B5" w:rsidRPr="00142803">
        <w:rPr>
          <w:sz w:val="22"/>
          <w:szCs w:val="22"/>
        </w:rPr>
        <w:t xml:space="preserve">contact </w:t>
      </w:r>
      <w:r w:rsidR="008922B5" w:rsidRPr="00142803">
        <w:rPr>
          <w:color w:val="FF0000"/>
          <w:sz w:val="22"/>
          <w:szCs w:val="22"/>
        </w:rPr>
        <w:t xml:space="preserve">Gina Scribner (scribner@seas.harvard.edu) OR Nora McDonald </w:t>
      </w:r>
      <w:r w:rsidR="008922B5" w:rsidRPr="00FA4416">
        <w:rPr>
          <w:color w:val="FF0000"/>
          <w:sz w:val="22"/>
          <w:szCs w:val="22"/>
        </w:rPr>
        <w:t>(nora@seas.harvard.edu</w:t>
      </w:r>
      <w:r w:rsidR="008922B5" w:rsidRPr="00142803">
        <w:rPr>
          <w:color w:val="FF0000"/>
          <w:sz w:val="22"/>
          <w:szCs w:val="22"/>
        </w:rPr>
        <w:t xml:space="preserve">) </w:t>
      </w:r>
      <w:r w:rsidR="008922B5">
        <w:rPr>
          <w:color w:val="FF0000"/>
          <w:sz w:val="22"/>
          <w:szCs w:val="22"/>
        </w:rPr>
        <w:t xml:space="preserve">OR Karen Galvez (karengalvez@seas.harvard.edu) </w:t>
      </w:r>
      <w:r w:rsidRPr="00C67798">
        <w:rPr>
          <w:color w:val="000000"/>
          <w:sz w:val="22"/>
          <w:szCs w:val="22"/>
        </w:rPr>
        <w:t xml:space="preserve">in the </w:t>
      </w:r>
      <w:r w:rsidR="00A707E2">
        <w:rPr>
          <w:color w:val="000000"/>
          <w:sz w:val="22"/>
          <w:szCs w:val="22"/>
        </w:rPr>
        <w:t xml:space="preserve">Harvard </w:t>
      </w:r>
      <w:r w:rsidRPr="00C67798">
        <w:rPr>
          <w:color w:val="000000"/>
          <w:sz w:val="22"/>
          <w:szCs w:val="22"/>
        </w:rPr>
        <w:t xml:space="preserve">SEAS Office for </w:t>
      </w:r>
      <w:r w:rsidR="00530456">
        <w:rPr>
          <w:color w:val="000000"/>
          <w:sz w:val="22"/>
          <w:szCs w:val="22"/>
        </w:rPr>
        <w:t>Faculty</w:t>
      </w:r>
      <w:r w:rsidR="00530456" w:rsidRPr="00C67798">
        <w:rPr>
          <w:color w:val="000000"/>
          <w:sz w:val="22"/>
          <w:szCs w:val="22"/>
        </w:rPr>
        <w:t xml:space="preserve"> </w:t>
      </w:r>
      <w:r w:rsidRPr="00C67798">
        <w:rPr>
          <w:color w:val="000000"/>
          <w:sz w:val="22"/>
          <w:szCs w:val="22"/>
        </w:rPr>
        <w:t>Affairs.</w:t>
      </w:r>
    </w:p>
    <w:p w14:paraId="06A40657" w14:textId="77777777" w:rsidR="00950FB2" w:rsidRPr="00C67798" w:rsidRDefault="00950FB2" w:rsidP="00E321FA">
      <w:pPr>
        <w:jc w:val="both"/>
        <w:rPr>
          <w:sz w:val="22"/>
          <w:szCs w:val="22"/>
        </w:rPr>
      </w:pPr>
    </w:p>
    <w:p w14:paraId="5D93E755" w14:textId="77777777" w:rsidR="00950FB2" w:rsidRPr="00C67798" w:rsidRDefault="00950FB2" w:rsidP="007A7DA9">
      <w:pPr>
        <w:jc w:val="both"/>
        <w:rPr>
          <w:sz w:val="22"/>
          <w:szCs w:val="22"/>
        </w:rPr>
      </w:pPr>
      <w:r w:rsidRPr="00C67798">
        <w:rPr>
          <w:sz w:val="22"/>
          <w:szCs w:val="22"/>
        </w:rPr>
        <w:t>Sincerely yours,</w:t>
      </w:r>
    </w:p>
    <w:p w14:paraId="0E1E9CC5" w14:textId="77777777" w:rsidR="002141C5" w:rsidRPr="005A1AD8" w:rsidRDefault="002141C5" w:rsidP="007A7DA9">
      <w:pPr>
        <w:jc w:val="both"/>
        <w:rPr>
          <w:sz w:val="22"/>
          <w:szCs w:val="22"/>
        </w:rPr>
      </w:pPr>
    </w:p>
    <w:p w14:paraId="4770F2D4" w14:textId="77777777" w:rsidR="00F914C4" w:rsidRPr="005A1AD8" w:rsidRDefault="00F914C4" w:rsidP="007A7DA9">
      <w:pPr>
        <w:jc w:val="both"/>
        <w:rPr>
          <w:sz w:val="22"/>
          <w:szCs w:val="22"/>
        </w:rPr>
      </w:pPr>
    </w:p>
    <w:p w14:paraId="532090DF" w14:textId="77777777" w:rsidR="00F914C4" w:rsidRPr="005A1AD8" w:rsidRDefault="00F914C4" w:rsidP="007A7DA9">
      <w:pPr>
        <w:jc w:val="both"/>
        <w:rPr>
          <w:sz w:val="22"/>
          <w:szCs w:val="22"/>
        </w:rPr>
      </w:pPr>
      <w:r w:rsidRPr="005A1AD8">
        <w:rPr>
          <w:color w:val="FF0000"/>
          <w:sz w:val="22"/>
          <w:szCs w:val="22"/>
        </w:rPr>
        <w:t>signature</w:t>
      </w:r>
    </w:p>
    <w:p w14:paraId="23629D65" w14:textId="77777777" w:rsidR="002141C5" w:rsidRPr="005A1AD8" w:rsidRDefault="002141C5" w:rsidP="007A7DA9">
      <w:pPr>
        <w:jc w:val="both"/>
        <w:rPr>
          <w:sz w:val="22"/>
          <w:szCs w:val="22"/>
        </w:rPr>
      </w:pPr>
    </w:p>
    <w:p w14:paraId="193CF220" w14:textId="77777777" w:rsidR="002141C5" w:rsidRPr="005A1AD8" w:rsidRDefault="007B29A6" w:rsidP="007A7DA9">
      <w:pPr>
        <w:jc w:val="both"/>
        <w:rPr>
          <w:color w:val="FF0000"/>
          <w:sz w:val="22"/>
          <w:szCs w:val="22"/>
        </w:rPr>
      </w:pPr>
      <w:r w:rsidRPr="005A1AD8">
        <w:rPr>
          <w:color w:val="FF0000"/>
          <w:sz w:val="22"/>
          <w:szCs w:val="22"/>
        </w:rPr>
        <w:t>Faculty Member</w:t>
      </w:r>
    </w:p>
    <w:p w14:paraId="52218593" w14:textId="77777777" w:rsidR="002141C5" w:rsidRPr="005A1AD8" w:rsidRDefault="007B29A6" w:rsidP="007A7DA9">
      <w:pPr>
        <w:jc w:val="both"/>
        <w:rPr>
          <w:color w:val="FF0000"/>
          <w:sz w:val="22"/>
          <w:szCs w:val="22"/>
        </w:rPr>
      </w:pPr>
      <w:r w:rsidRPr="005A1AD8">
        <w:rPr>
          <w:color w:val="FF0000"/>
          <w:sz w:val="22"/>
          <w:szCs w:val="22"/>
        </w:rPr>
        <w:t>Title</w:t>
      </w:r>
    </w:p>
    <w:p w14:paraId="6B0E2AF9" w14:textId="77777777" w:rsidR="002141C5" w:rsidRPr="005A1AD8" w:rsidRDefault="002141C5" w:rsidP="007A7DA9">
      <w:pPr>
        <w:jc w:val="both"/>
        <w:rPr>
          <w:sz w:val="22"/>
          <w:szCs w:val="22"/>
        </w:rPr>
      </w:pPr>
    </w:p>
    <w:p w14:paraId="199372BE" w14:textId="77777777" w:rsidR="002141C5" w:rsidRPr="005A1AD8" w:rsidRDefault="002141C5" w:rsidP="007A7DA9">
      <w:pPr>
        <w:jc w:val="both"/>
        <w:rPr>
          <w:sz w:val="22"/>
          <w:szCs w:val="22"/>
        </w:rPr>
      </w:pPr>
    </w:p>
    <w:p w14:paraId="15E72304" w14:textId="775F8439" w:rsidR="00CD7E87" w:rsidRDefault="003240BA">
      <w:pPr>
        <w:jc w:val="both"/>
        <w:rPr>
          <w:sz w:val="22"/>
          <w:szCs w:val="22"/>
        </w:rPr>
      </w:pPr>
      <w:r>
        <w:rPr>
          <w:sz w:val="22"/>
          <w:szCs w:val="22"/>
        </w:rPr>
        <w:t>cc</w:t>
      </w:r>
      <w:r w:rsidR="002141C5" w:rsidRPr="005A1AD8">
        <w:rPr>
          <w:sz w:val="22"/>
          <w:szCs w:val="22"/>
        </w:rPr>
        <w:t>: Academic Appointments Manager</w:t>
      </w:r>
    </w:p>
    <w:sectPr w:rsidR="00CD7E87" w:rsidSect="007A7DA9">
      <w:pgSz w:w="12240" w:h="15840" w:code="1"/>
      <w:pgMar w:top="1440" w:right="1440" w:bottom="1440" w:left="1440" w:header="1440" w:footer="360" w:gutter="0"/>
      <w:pgNumType w:chapStyle="1" w:chapSep="period"/>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4B391" w14:textId="77777777" w:rsidR="00AD1BCC" w:rsidRDefault="00AD1BCC" w:rsidP="00F914C4">
      <w:r>
        <w:separator/>
      </w:r>
    </w:p>
  </w:endnote>
  <w:endnote w:type="continuationSeparator" w:id="0">
    <w:p w14:paraId="3EC2357D" w14:textId="77777777" w:rsidR="00AD1BCC" w:rsidRDefault="00AD1BCC" w:rsidP="00F914C4">
      <w:r>
        <w:continuationSeparator/>
      </w:r>
    </w:p>
  </w:endnote>
  <w:endnote w:type="continuationNotice" w:id="1">
    <w:p w14:paraId="562ADF5D" w14:textId="77777777" w:rsidR="00AD1BCC" w:rsidRDefault="00AD1B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F7DFA" w14:textId="77777777" w:rsidR="00AD1BCC" w:rsidRDefault="00AD1BCC" w:rsidP="00F914C4">
      <w:r>
        <w:separator/>
      </w:r>
    </w:p>
  </w:footnote>
  <w:footnote w:type="continuationSeparator" w:id="0">
    <w:p w14:paraId="263DD020" w14:textId="77777777" w:rsidR="00AD1BCC" w:rsidRDefault="00AD1BCC" w:rsidP="00F914C4">
      <w:r>
        <w:continuationSeparator/>
      </w:r>
    </w:p>
  </w:footnote>
  <w:footnote w:type="continuationNotice" w:id="1">
    <w:p w14:paraId="677CEF24" w14:textId="77777777" w:rsidR="00AD1BCC" w:rsidRDefault="00AD1B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F78AF"/>
    <w:multiLevelType w:val="hybridMultilevel"/>
    <w:tmpl w:val="33D26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55C4E23"/>
    <w:multiLevelType w:val="hybridMultilevel"/>
    <w:tmpl w:val="C13C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3E4C78"/>
    <w:multiLevelType w:val="hybridMultilevel"/>
    <w:tmpl w:val="721637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222D3A"/>
    <w:multiLevelType w:val="hybridMultilevel"/>
    <w:tmpl w:val="01928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561728"/>
    <w:multiLevelType w:val="hybridMultilevel"/>
    <w:tmpl w:val="01F8F5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13550294">
    <w:abstractNumId w:val="1"/>
  </w:num>
  <w:num w:numId="2" w16cid:durableId="236139110">
    <w:abstractNumId w:val="3"/>
  </w:num>
  <w:num w:numId="3" w16cid:durableId="1346903426">
    <w:abstractNumId w:val="2"/>
  </w:num>
  <w:num w:numId="4" w16cid:durableId="1295872720">
    <w:abstractNumId w:val="0"/>
  </w:num>
  <w:num w:numId="5" w16cid:durableId="12199796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FB2"/>
    <w:rsid w:val="000023FE"/>
    <w:rsid w:val="00003A29"/>
    <w:rsid w:val="00033502"/>
    <w:rsid w:val="00036047"/>
    <w:rsid w:val="0006598F"/>
    <w:rsid w:val="00071CF9"/>
    <w:rsid w:val="0008331F"/>
    <w:rsid w:val="000C58D4"/>
    <w:rsid w:val="000C7577"/>
    <w:rsid w:val="0010496F"/>
    <w:rsid w:val="00121875"/>
    <w:rsid w:val="00175C71"/>
    <w:rsid w:val="0018579A"/>
    <w:rsid w:val="001B3D28"/>
    <w:rsid w:val="001B600B"/>
    <w:rsid w:val="001C5F81"/>
    <w:rsid w:val="002141C5"/>
    <w:rsid w:val="00214D55"/>
    <w:rsid w:val="00235A81"/>
    <w:rsid w:val="00236797"/>
    <w:rsid w:val="002416BC"/>
    <w:rsid w:val="00244626"/>
    <w:rsid w:val="0026530C"/>
    <w:rsid w:val="002B2258"/>
    <w:rsid w:val="002C10CC"/>
    <w:rsid w:val="002D068B"/>
    <w:rsid w:val="002E434C"/>
    <w:rsid w:val="002E54BB"/>
    <w:rsid w:val="002F58C3"/>
    <w:rsid w:val="00305728"/>
    <w:rsid w:val="003240BA"/>
    <w:rsid w:val="00346F0E"/>
    <w:rsid w:val="0038359E"/>
    <w:rsid w:val="003856FD"/>
    <w:rsid w:val="00385C4A"/>
    <w:rsid w:val="003C0130"/>
    <w:rsid w:val="003D1F26"/>
    <w:rsid w:val="003D3C7F"/>
    <w:rsid w:val="003D5BF4"/>
    <w:rsid w:val="003E1AB4"/>
    <w:rsid w:val="003F7269"/>
    <w:rsid w:val="00400B8E"/>
    <w:rsid w:val="004058B0"/>
    <w:rsid w:val="00416FA7"/>
    <w:rsid w:val="00417945"/>
    <w:rsid w:val="00432E6B"/>
    <w:rsid w:val="0044722C"/>
    <w:rsid w:val="00460BF5"/>
    <w:rsid w:val="00475F39"/>
    <w:rsid w:val="00496E82"/>
    <w:rsid w:val="004A5492"/>
    <w:rsid w:val="004D67A1"/>
    <w:rsid w:val="005168FF"/>
    <w:rsid w:val="005213F2"/>
    <w:rsid w:val="00530456"/>
    <w:rsid w:val="005312C7"/>
    <w:rsid w:val="00540767"/>
    <w:rsid w:val="0055789A"/>
    <w:rsid w:val="00565B21"/>
    <w:rsid w:val="00584B3C"/>
    <w:rsid w:val="005A1AD8"/>
    <w:rsid w:val="005D62E9"/>
    <w:rsid w:val="005E1F49"/>
    <w:rsid w:val="00610A67"/>
    <w:rsid w:val="00636BA7"/>
    <w:rsid w:val="006840AC"/>
    <w:rsid w:val="006902B6"/>
    <w:rsid w:val="00694C0F"/>
    <w:rsid w:val="00695CD8"/>
    <w:rsid w:val="006C693A"/>
    <w:rsid w:val="006D624D"/>
    <w:rsid w:val="006F02A7"/>
    <w:rsid w:val="00716A63"/>
    <w:rsid w:val="00727479"/>
    <w:rsid w:val="007479A2"/>
    <w:rsid w:val="00765C9F"/>
    <w:rsid w:val="00783407"/>
    <w:rsid w:val="00786418"/>
    <w:rsid w:val="0079077A"/>
    <w:rsid w:val="00795BC6"/>
    <w:rsid w:val="007A7DA9"/>
    <w:rsid w:val="007A7F7D"/>
    <w:rsid w:val="007B29A6"/>
    <w:rsid w:val="007D7581"/>
    <w:rsid w:val="007E0F7E"/>
    <w:rsid w:val="007E50DD"/>
    <w:rsid w:val="007F078B"/>
    <w:rsid w:val="0080581E"/>
    <w:rsid w:val="00816D5F"/>
    <w:rsid w:val="008252B4"/>
    <w:rsid w:val="00826F09"/>
    <w:rsid w:val="00845811"/>
    <w:rsid w:val="00866B99"/>
    <w:rsid w:val="008922B5"/>
    <w:rsid w:val="008B2A58"/>
    <w:rsid w:val="008B4C82"/>
    <w:rsid w:val="008C7CDE"/>
    <w:rsid w:val="008D2320"/>
    <w:rsid w:val="008D767D"/>
    <w:rsid w:val="008E38AD"/>
    <w:rsid w:val="008F038E"/>
    <w:rsid w:val="009140F3"/>
    <w:rsid w:val="0091506A"/>
    <w:rsid w:val="009259C0"/>
    <w:rsid w:val="0093327C"/>
    <w:rsid w:val="00935D27"/>
    <w:rsid w:val="009410EF"/>
    <w:rsid w:val="00950FB2"/>
    <w:rsid w:val="00965FA3"/>
    <w:rsid w:val="00967AEA"/>
    <w:rsid w:val="00975D28"/>
    <w:rsid w:val="009954C0"/>
    <w:rsid w:val="009C0551"/>
    <w:rsid w:val="009D6DCC"/>
    <w:rsid w:val="009F057E"/>
    <w:rsid w:val="00A56994"/>
    <w:rsid w:val="00A67C0B"/>
    <w:rsid w:val="00A707E2"/>
    <w:rsid w:val="00A76D7D"/>
    <w:rsid w:val="00AA040A"/>
    <w:rsid w:val="00AA1EDA"/>
    <w:rsid w:val="00AC2058"/>
    <w:rsid w:val="00AC5A52"/>
    <w:rsid w:val="00AC5F2C"/>
    <w:rsid w:val="00AD1BCC"/>
    <w:rsid w:val="00AE2197"/>
    <w:rsid w:val="00B03187"/>
    <w:rsid w:val="00B2501A"/>
    <w:rsid w:val="00B462CF"/>
    <w:rsid w:val="00B507BE"/>
    <w:rsid w:val="00B55B4C"/>
    <w:rsid w:val="00B94BB2"/>
    <w:rsid w:val="00B94C1F"/>
    <w:rsid w:val="00BB0450"/>
    <w:rsid w:val="00BB7CD5"/>
    <w:rsid w:val="00BF6067"/>
    <w:rsid w:val="00C00B7E"/>
    <w:rsid w:val="00C0566D"/>
    <w:rsid w:val="00C27D32"/>
    <w:rsid w:val="00C27E4D"/>
    <w:rsid w:val="00C41CDE"/>
    <w:rsid w:val="00C44328"/>
    <w:rsid w:val="00C67798"/>
    <w:rsid w:val="00CB74FF"/>
    <w:rsid w:val="00CD407F"/>
    <w:rsid w:val="00CD59C4"/>
    <w:rsid w:val="00CD7E87"/>
    <w:rsid w:val="00CE5324"/>
    <w:rsid w:val="00D107DD"/>
    <w:rsid w:val="00D84DE9"/>
    <w:rsid w:val="00DA7817"/>
    <w:rsid w:val="00DC7EFD"/>
    <w:rsid w:val="00DD5F75"/>
    <w:rsid w:val="00DD7C2E"/>
    <w:rsid w:val="00DF2618"/>
    <w:rsid w:val="00DF5A80"/>
    <w:rsid w:val="00E009A0"/>
    <w:rsid w:val="00E0211A"/>
    <w:rsid w:val="00E321FA"/>
    <w:rsid w:val="00E5586C"/>
    <w:rsid w:val="00E75376"/>
    <w:rsid w:val="00E9208A"/>
    <w:rsid w:val="00EB529C"/>
    <w:rsid w:val="00EC5DEC"/>
    <w:rsid w:val="00EF1607"/>
    <w:rsid w:val="00F14394"/>
    <w:rsid w:val="00F14892"/>
    <w:rsid w:val="00F61BDE"/>
    <w:rsid w:val="00F62A8A"/>
    <w:rsid w:val="00F63B61"/>
    <w:rsid w:val="00F9025E"/>
    <w:rsid w:val="00F914C4"/>
    <w:rsid w:val="00FB3031"/>
    <w:rsid w:val="00FD49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AB149"/>
  <w15:docId w15:val="{F349C52D-401B-4504-86A6-91546DC9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FB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50FB2"/>
    <w:pPr>
      <w:keepNext/>
      <w:tabs>
        <w:tab w:val="left" w:pos="-1200"/>
        <w:tab w:val="left" w:pos="-600"/>
        <w:tab w:val="left" w:pos="0"/>
        <w:tab w:val="left" w:pos="720"/>
        <w:tab w:val="left" w:pos="1200"/>
        <w:tab w:val="left" w:pos="1680"/>
        <w:tab w:val="left" w:pos="2160"/>
        <w:tab w:val="left" w:pos="264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uppressAutoHyphens/>
      <w:outlineLvl w:val="1"/>
    </w:pPr>
    <w:rPr>
      <w:rFonts w:ascii="Times" w:hAnsi="Times"/>
      <w:b/>
      <w:spacing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0FB2"/>
    <w:rPr>
      <w:rFonts w:ascii="Times" w:eastAsia="Times New Roman" w:hAnsi="Times" w:cs="Times New Roman"/>
      <w:b/>
      <w:spacing w:val="-2"/>
      <w:sz w:val="24"/>
      <w:szCs w:val="20"/>
    </w:rPr>
  </w:style>
  <w:style w:type="character" w:styleId="Hyperlink">
    <w:name w:val="Hyperlink"/>
    <w:basedOn w:val="DefaultParagraphFont"/>
    <w:uiPriority w:val="99"/>
    <w:unhideWhenUsed/>
    <w:rsid w:val="00C00B7E"/>
    <w:rPr>
      <w:color w:val="0000FF" w:themeColor="hyperlink"/>
      <w:u w:val="single"/>
    </w:rPr>
  </w:style>
  <w:style w:type="paragraph" w:styleId="ListParagraph">
    <w:name w:val="List Paragraph"/>
    <w:basedOn w:val="Normal"/>
    <w:uiPriority w:val="34"/>
    <w:qFormat/>
    <w:rsid w:val="007F078B"/>
    <w:pPr>
      <w:ind w:left="720"/>
      <w:contextualSpacing/>
    </w:pPr>
  </w:style>
  <w:style w:type="paragraph" w:styleId="Header">
    <w:name w:val="header"/>
    <w:basedOn w:val="Normal"/>
    <w:link w:val="HeaderChar"/>
    <w:uiPriority w:val="99"/>
    <w:unhideWhenUsed/>
    <w:rsid w:val="00F914C4"/>
    <w:pPr>
      <w:tabs>
        <w:tab w:val="center" w:pos="4680"/>
        <w:tab w:val="right" w:pos="9360"/>
      </w:tabs>
    </w:pPr>
  </w:style>
  <w:style w:type="character" w:customStyle="1" w:styleId="HeaderChar">
    <w:name w:val="Header Char"/>
    <w:basedOn w:val="DefaultParagraphFont"/>
    <w:link w:val="Header"/>
    <w:uiPriority w:val="99"/>
    <w:rsid w:val="00F914C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914C4"/>
    <w:pPr>
      <w:tabs>
        <w:tab w:val="center" w:pos="4680"/>
        <w:tab w:val="right" w:pos="9360"/>
      </w:tabs>
    </w:pPr>
  </w:style>
  <w:style w:type="character" w:customStyle="1" w:styleId="FooterChar">
    <w:name w:val="Footer Char"/>
    <w:basedOn w:val="DefaultParagraphFont"/>
    <w:link w:val="Footer"/>
    <w:uiPriority w:val="99"/>
    <w:rsid w:val="00F914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677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798"/>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530456"/>
    <w:rPr>
      <w:color w:val="800080" w:themeColor="followedHyperlink"/>
      <w:u w:val="single"/>
    </w:rPr>
  </w:style>
  <w:style w:type="character" w:customStyle="1" w:styleId="UnresolvedMention1">
    <w:name w:val="Unresolved Mention1"/>
    <w:basedOn w:val="DefaultParagraphFont"/>
    <w:uiPriority w:val="99"/>
    <w:semiHidden/>
    <w:unhideWhenUsed/>
    <w:rsid w:val="008C7CDE"/>
    <w:rPr>
      <w:color w:val="808080"/>
      <w:shd w:val="clear" w:color="auto" w:fill="E6E6E6"/>
    </w:rPr>
  </w:style>
  <w:style w:type="character" w:styleId="UnresolvedMention">
    <w:name w:val="Unresolved Mention"/>
    <w:basedOn w:val="DefaultParagraphFont"/>
    <w:uiPriority w:val="99"/>
    <w:semiHidden/>
    <w:unhideWhenUsed/>
    <w:rsid w:val="008B4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53540">
      <w:bodyDiv w:val="1"/>
      <w:marLeft w:val="0"/>
      <w:marRight w:val="0"/>
      <w:marTop w:val="0"/>
      <w:marBottom w:val="0"/>
      <w:divBdr>
        <w:top w:val="none" w:sz="0" w:space="0" w:color="auto"/>
        <w:left w:val="none" w:sz="0" w:space="0" w:color="auto"/>
        <w:bottom w:val="none" w:sz="0" w:space="0" w:color="auto"/>
        <w:right w:val="none" w:sz="0" w:space="0" w:color="auto"/>
      </w:divBdr>
    </w:div>
    <w:div w:id="991369991">
      <w:bodyDiv w:val="1"/>
      <w:marLeft w:val="0"/>
      <w:marRight w:val="0"/>
      <w:marTop w:val="0"/>
      <w:marBottom w:val="0"/>
      <w:divBdr>
        <w:top w:val="none" w:sz="0" w:space="0" w:color="auto"/>
        <w:left w:val="none" w:sz="0" w:space="0" w:color="auto"/>
        <w:bottom w:val="none" w:sz="0" w:space="0" w:color="auto"/>
        <w:right w:val="none" w:sz="0" w:space="0" w:color="auto"/>
      </w:divBdr>
    </w:div>
    <w:div w:id="1345546960">
      <w:bodyDiv w:val="1"/>
      <w:marLeft w:val="0"/>
      <w:marRight w:val="0"/>
      <w:marTop w:val="0"/>
      <w:marBottom w:val="0"/>
      <w:divBdr>
        <w:top w:val="none" w:sz="0" w:space="0" w:color="auto"/>
        <w:left w:val="none" w:sz="0" w:space="0" w:color="auto"/>
        <w:bottom w:val="none" w:sz="0" w:space="0" w:color="auto"/>
        <w:right w:val="none" w:sz="0" w:space="0" w:color="auto"/>
      </w:divBdr>
    </w:div>
    <w:div w:id="1517887431">
      <w:bodyDiv w:val="1"/>
      <w:marLeft w:val="0"/>
      <w:marRight w:val="0"/>
      <w:marTop w:val="0"/>
      <w:marBottom w:val="0"/>
      <w:divBdr>
        <w:top w:val="none" w:sz="0" w:space="0" w:color="auto"/>
        <w:left w:val="none" w:sz="0" w:space="0" w:color="auto"/>
        <w:bottom w:val="none" w:sz="0" w:space="0" w:color="auto"/>
        <w:right w:val="none" w:sz="0" w:space="0" w:color="auto"/>
      </w:divBdr>
    </w:div>
    <w:div w:id="160715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cademic-appointments.fas.harvard.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files.vpr.harvard.edu/files/vpr-documents/files/acknowledgement_of_risk_and_release_form_12_2014.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io.harvard.edu/j-visa-regulations-regarding-health-insurance-requirements" TargetMode="External"/><Relationship Id="rId5" Type="http://schemas.openxmlformats.org/officeDocument/2006/relationships/styles" Target="styles.xml"/><Relationship Id="rId15" Type="http://schemas.openxmlformats.org/officeDocument/2006/relationships/hyperlink" Target="http://news.harvard.edu/gazette/harvard-events" TargetMode="External"/><Relationship Id="rId10" Type="http://schemas.openxmlformats.org/officeDocument/2006/relationships/hyperlink" Target="https://postdoc.fas.harvard.edu/non-harvard-benefits-eligible-postdoc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ostdoc.harva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DC9219407185469C7FA4AF3BF8D2ED" ma:contentTypeVersion="32" ma:contentTypeDescription="Create a new document." ma:contentTypeScope="" ma:versionID="6e7d9afb071aa322a22fec4a4007153c">
  <xsd:schema xmlns:xsd="http://www.w3.org/2001/XMLSchema" xmlns:xs="http://www.w3.org/2001/XMLSchema" xmlns:p="http://schemas.microsoft.com/office/2006/metadata/properties" xmlns:ns2="0429522f-08aa-4eae-8c68-cd3dd2f3e999" xmlns:ns3="2c8d9946-22c1-4311-a1c7-d4fe1f650f27" xmlns:ns4="d8151b01-8064-4370-a985-7d295294a4d2" targetNamespace="http://schemas.microsoft.com/office/2006/metadata/properties" ma:root="true" ma:fieldsID="bef8a56fd1969567a7f6f6de0d4d9b97" ns2:_="" ns3:_="" ns4:_="">
    <xsd:import namespace="0429522f-08aa-4eae-8c68-cd3dd2f3e999"/>
    <xsd:import namespace="2c8d9946-22c1-4311-a1c7-d4fe1f650f27"/>
    <xsd:import namespace="d8151b01-8064-4370-a985-7d295294a4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9522f-08aa-4eae-8c68-cd3dd2f3e9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d9946-22c1-4311-a1c7-d4fe1f650f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151b01-8064-4370-a985-7d295294a4d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607d482-9b57-440f-9527-dc2b21addc98}" ma:internalName="TaxCatchAll" ma:showField="CatchAllData" ma:web="d8151b01-8064-4370-a985-7d295294a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8d9946-22c1-4311-a1c7-d4fe1f650f27">
      <Terms xmlns="http://schemas.microsoft.com/office/infopath/2007/PartnerControls"/>
    </lcf76f155ced4ddcb4097134ff3c332f>
    <TaxCatchAll xmlns="d8151b01-8064-4370-a985-7d295294a4d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DC98C9-BEC9-46E9-AE46-1A0FA7602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9522f-08aa-4eae-8c68-cd3dd2f3e999"/>
    <ds:schemaRef ds:uri="2c8d9946-22c1-4311-a1c7-d4fe1f650f27"/>
    <ds:schemaRef ds:uri="d8151b01-8064-4370-a985-7d295294a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53BCA2-998B-4109-8473-EB2565E115D6}">
  <ds:schemaRefs>
    <ds:schemaRef ds:uri="http://schemas.microsoft.com/office/2006/metadata/properties"/>
    <ds:schemaRef ds:uri="http://schemas.microsoft.com/office/infopath/2007/PartnerControls"/>
    <ds:schemaRef ds:uri="2c8d9946-22c1-4311-a1c7-d4fe1f650f27"/>
    <ds:schemaRef ds:uri="d8151b01-8064-4370-a985-7d295294a4d2"/>
  </ds:schemaRefs>
</ds:datastoreItem>
</file>

<file path=customXml/itemProps3.xml><?xml version="1.0" encoding="utf-8"?>
<ds:datastoreItem xmlns:ds="http://schemas.openxmlformats.org/officeDocument/2006/customXml" ds:itemID="{25F984D2-48C1-4499-93F7-4E522E88EC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SEAS, Harvard University</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 Hastings</dc:creator>
  <cp:lastModifiedBy>Mora, Ricardo</cp:lastModifiedBy>
  <cp:revision>11</cp:revision>
  <cp:lastPrinted>2015-04-03T17:40:00Z</cp:lastPrinted>
  <dcterms:created xsi:type="dcterms:W3CDTF">2023-05-12T20:02:00Z</dcterms:created>
  <dcterms:modified xsi:type="dcterms:W3CDTF">2023-06-26T18:22:00Z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0x0101009BDC9219407185469C7FA4AF3BF8D2ED</vt:lpwstr>
  </property>
  <property fmtid="{D5CDD505-2E9C-101B-9397-08002B2CF9AE}" pid="3" name="MediaServiceImageTags">
    <vt:lpwstr/>
  </property>
</Properties>
</file>