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FCB989" w14:textId="77777777" w:rsidR="00B86CC0" w:rsidRPr="00986B5E" w:rsidRDefault="00B86CC0" w:rsidP="00790D96">
      <w:pPr>
        <w:pStyle w:val="Header"/>
        <w:jc w:val="both"/>
        <w:rPr>
          <w:color w:val="FF0000"/>
          <w:sz w:val="22"/>
          <w:szCs w:val="22"/>
        </w:rPr>
      </w:pPr>
      <w:r w:rsidRPr="00986B5E">
        <w:rPr>
          <w:color w:val="FF0000"/>
          <w:sz w:val="22"/>
          <w:szCs w:val="22"/>
        </w:rPr>
        <w:t>Letter must be on faculty letterhead</w:t>
      </w:r>
    </w:p>
    <w:p w14:paraId="5F9B5929" w14:textId="77777777" w:rsidR="007E0F7E" w:rsidRPr="00986B5E" w:rsidRDefault="007E0F7E" w:rsidP="00790D96">
      <w:pPr>
        <w:autoSpaceDE w:val="0"/>
        <w:autoSpaceDN w:val="0"/>
        <w:adjustRightInd w:val="0"/>
        <w:jc w:val="both"/>
        <w:rPr>
          <w:color w:val="000000"/>
          <w:sz w:val="22"/>
          <w:szCs w:val="22"/>
        </w:rPr>
      </w:pPr>
    </w:p>
    <w:p w14:paraId="72D7BD65" w14:textId="77777777" w:rsidR="009A735D" w:rsidRPr="00986B5E" w:rsidRDefault="009A735D" w:rsidP="009A735D">
      <w:pPr>
        <w:autoSpaceDE w:val="0"/>
        <w:autoSpaceDN w:val="0"/>
        <w:adjustRightInd w:val="0"/>
        <w:rPr>
          <w:color w:val="FF0000"/>
          <w:sz w:val="22"/>
          <w:szCs w:val="22"/>
        </w:rPr>
      </w:pPr>
      <w:r w:rsidRPr="00986B5E">
        <w:rPr>
          <w:color w:val="FF0000"/>
          <w:sz w:val="22"/>
          <w:szCs w:val="22"/>
        </w:rPr>
        <w:t>DATE</w:t>
      </w:r>
    </w:p>
    <w:p w14:paraId="5989B0EB" w14:textId="77777777" w:rsidR="009A735D" w:rsidRPr="00986B5E" w:rsidRDefault="009A735D" w:rsidP="009A735D">
      <w:pPr>
        <w:autoSpaceDE w:val="0"/>
        <w:autoSpaceDN w:val="0"/>
        <w:adjustRightInd w:val="0"/>
        <w:rPr>
          <w:color w:val="FF0000"/>
          <w:sz w:val="22"/>
          <w:szCs w:val="22"/>
        </w:rPr>
      </w:pPr>
    </w:p>
    <w:p w14:paraId="5F9B592A" w14:textId="2572986C" w:rsidR="009A735D" w:rsidRPr="00986B5E" w:rsidRDefault="009A735D" w:rsidP="009A735D">
      <w:pPr>
        <w:autoSpaceDE w:val="0"/>
        <w:autoSpaceDN w:val="0"/>
        <w:adjustRightInd w:val="0"/>
        <w:rPr>
          <w:color w:val="FF0000"/>
          <w:sz w:val="22"/>
          <w:szCs w:val="22"/>
        </w:rPr>
      </w:pPr>
      <w:r w:rsidRPr="00986B5E">
        <w:rPr>
          <w:color w:val="FF0000"/>
          <w:sz w:val="22"/>
          <w:szCs w:val="22"/>
        </w:rPr>
        <w:t>EMAIL ADDRESS</w:t>
      </w:r>
    </w:p>
    <w:p w14:paraId="5F9B592D" w14:textId="77777777" w:rsidR="007A7DA9" w:rsidRPr="00986B5E" w:rsidRDefault="007A7DA9" w:rsidP="00790D96">
      <w:pPr>
        <w:autoSpaceDE w:val="0"/>
        <w:autoSpaceDN w:val="0"/>
        <w:adjustRightInd w:val="0"/>
        <w:jc w:val="both"/>
        <w:rPr>
          <w:color w:val="000000"/>
          <w:sz w:val="22"/>
          <w:szCs w:val="22"/>
        </w:rPr>
      </w:pPr>
    </w:p>
    <w:p w14:paraId="70D021BB" w14:textId="77777777" w:rsidR="009A735D" w:rsidRPr="00986B5E" w:rsidRDefault="009A735D" w:rsidP="00EC0DBC">
      <w:pPr>
        <w:autoSpaceDE w:val="0"/>
        <w:autoSpaceDN w:val="0"/>
        <w:adjustRightInd w:val="0"/>
        <w:rPr>
          <w:color w:val="000000"/>
          <w:sz w:val="22"/>
          <w:szCs w:val="22"/>
        </w:rPr>
      </w:pPr>
    </w:p>
    <w:p w14:paraId="5F9B592E" w14:textId="77777777" w:rsidR="00950FB2" w:rsidRPr="00986B5E" w:rsidRDefault="00950FB2" w:rsidP="00790D96">
      <w:pPr>
        <w:jc w:val="both"/>
        <w:rPr>
          <w:sz w:val="22"/>
          <w:szCs w:val="22"/>
        </w:rPr>
      </w:pPr>
      <w:r w:rsidRPr="00986B5E">
        <w:rPr>
          <w:sz w:val="22"/>
          <w:szCs w:val="22"/>
        </w:rPr>
        <w:t xml:space="preserve">Dear </w:t>
      </w:r>
      <w:r w:rsidR="008D2320" w:rsidRPr="00986B5E">
        <w:rPr>
          <w:color w:val="FF0000"/>
          <w:sz w:val="22"/>
          <w:szCs w:val="22"/>
        </w:rPr>
        <w:t>NAME</w:t>
      </w:r>
      <w:r w:rsidRPr="00986B5E">
        <w:rPr>
          <w:sz w:val="22"/>
          <w:szCs w:val="22"/>
        </w:rPr>
        <w:t>,</w:t>
      </w:r>
    </w:p>
    <w:p w14:paraId="5F9B592F" w14:textId="77777777" w:rsidR="00950FB2" w:rsidRPr="00986B5E" w:rsidRDefault="00950FB2" w:rsidP="00790D96">
      <w:pPr>
        <w:jc w:val="both"/>
        <w:rPr>
          <w:sz w:val="22"/>
          <w:szCs w:val="22"/>
        </w:rPr>
      </w:pPr>
    </w:p>
    <w:p w14:paraId="426B7E86" w14:textId="77777777" w:rsidR="00507D2B" w:rsidRPr="00986B5E" w:rsidRDefault="001C2B2C" w:rsidP="00507D2B">
      <w:pPr>
        <w:jc w:val="both"/>
        <w:rPr>
          <w:sz w:val="22"/>
          <w:szCs w:val="22"/>
        </w:rPr>
      </w:pPr>
      <w:r w:rsidRPr="00986B5E">
        <w:rPr>
          <w:sz w:val="22"/>
          <w:szCs w:val="22"/>
        </w:rPr>
        <w:t xml:space="preserve">I am delighted to offer you a full-time appointment as a Visiting Scholar </w:t>
      </w:r>
      <w:proofErr w:type="gramStart"/>
      <w:r w:rsidRPr="00986B5E">
        <w:rPr>
          <w:sz w:val="22"/>
          <w:szCs w:val="22"/>
        </w:rPr>
        <w:t>in</w:t>
      </w:r>
      <w:proofErr w:type="gramEnd"/>
      <w:r w:rsidRPr="00986B5E">
        <w:rPr>
          <w:sz w:val="22"/>
          <w:szCs w:val="22"/>
        </w:rPr>
        <w:t xml:space="preserve"> the Harvard John A. Paulson School of Engineering and Applied Sciences (SEAS) from </w:t>
      </w:r>
      <w:r w:rsidRPr="00986B5E">
        <w:rPr>
          <w:color w:val="FF0000"/>
          <w:sz w:val="22"/>
          <w:szCs w:val="22"/>
        </w:rPr>
        <w:t>DATE</w:t>
      </w:r>
      <w:r w:rsidRPr="00986B5E">
        <w:rPr>
          <w:sz w:val="22"/>
          <w:szCs w:val="22"/>
        </w:rPr>
        <w:t xml:space="preserve"> through </w:t>
      </w:r>
      <w:r w:rsidRPr="00986B5E">
        <w:rPr>
          <w:color w:val="FF0000"/>
          <w:sz w:val="22"/>
          <w:szCs w:val="22"/>
        </w:rPr>
        <w:t xml:space="preserve">DATE. </w:t>
      </w:r>
      <w:r w:rsidRPr="00986B5E">
        <w:rPr>
          <w:sz w:val="22"/>
          <w:szCs w:val="22"/>
        </w:rPr>
        <w:t xml:space="preserve"> </w:t>
      </w:r>
      <w:r w:rsidR="00534C8C" w:rsidRPr="00986B5E">
        <w:rPr>
          <w:sz w:val="22"/>
          <w:szCs w:val="22"/>
        </w:rPr>
        <w:t xml:space="preserve">I look forward to working with you on </w:t>
      </w:r>
      <w:r w:rsidR="00534C8C" w:rsidRPr="00986B5E">
        <w:rPr>
          <w:color w:val="FF0000"/>
          <w:sz w:val="22"/>
          <w:szCs w:val="22"/>
        </w:rPr>
        <w:t>TOPIC(S) OF RESEARCH</w:t>
      </w:r>
      <w:r w:rsidR="00534C8C" w:rsidRPr="00986B5E">
        <w:rPr>
          <w:sz w:val="22"/>
          <w:szCs w:val="22"/>
        </w:rPr>
        <w:t xml:space="preserve">. </w:t>
      </w:r>
      <w:r w:rsidR="00507D2B" w:rsidRPr="00986B5E">
        <w:rPr>
          <w:sz w:val="22"/>
          <w:szCs w:val="22"/>
        </w:rPr>
        <w:t>During your appointment, you are expected to adhere to university rules and regulations applicable to research appointments. This appointment is conditional on funding and institutional review.</w:t>
      </w:r>
    </w:p>
    <w:p w14:paraId="28E7721B" w14:textId="30E1B2A6" w:rsidR="00534C8C" w:rsidRPr="00986B5E" w:rsidRDefault="00534C8C" w:rsidP="00534C8C">
      <w:pPr>
        <w:jc w:val="both"/>
        <w:rPr>
          <w:sz w:val="22"/>
          <w:szCs w:val="22"/>
        </w:rPr>
      </w:pPr>
    </w:p>
    <w:p w14:paraId="23F1F5F9" w14:textId="77777777" w:rsidR="00507D2B" w:rsidRPr="00986B5E" w:rsidRDefault="00507D2B" w:rsidP="00507D2B">
      <w:pPr>
        <w:spacing w:after="240"/>
        <w:rPr>
          <w:sz w:val="22"/>
          <w:szCs w:val="22"/>
        </w:rPr>
      </w:pPr>
      <w:r w:rsidRPr="00986B5E">
        <w:rPr>
          <w:color w:val="000000"/>
          <w:sz w:val="22"/>
          <w:szCs w:val="22"/>
        </w:rPr>
        <w:t xml:space="preserve">Due to the importance of in-person mentoring with their faculty sponsor and having the opportunity to interact with colleagues and researchers within their department, it is expected that visiting scholars </w:t>
      </w:r>
      <w:proofErr w:type="gramStart"/>
      <w:r w:rsidRPr="00986B5E">
        <w:rPr>
          <w:color w:val="000000"/>
          <w:sz w:val="22"/>
          <w:szCs w:val="22"/>
        </w:rPr>
        <w:t>work</w:t>
      </w:r>
      <w:proofErr w:type="gramEnd"/>
      <w:r w:rsidRPr="00986B5E">
        <w:rPr>
          <w:color w:val="000000"/>
          <w:sz w:val="22"/>
          <w:szCs w:val="22"/>
        </w:rPr>
        <w:t xml:space="preserve"> on campus.</w:t>
      </w:r>
    </w:p>
    <w:p w14:paraId="147615A5" w14:textId="77777777" w:rsidR="00507D2B" w:rsidRPr="00986B5E" w:rsidRDefault="00507D2B" w:rsidP="00507D2B">
      <w:pPr>
        <w:jc w:val="both"/>
        <w:rPr>
          <w:sz w:val="22"/>
          <w:szCs w:val="22"/>
        </w:rPr>
      </w:pPr>
      <w:r w:rsidRPr="00986B5E">
        <w:rPr>
          <w:sz w:val="22"/>
          <w:szCs w:val="22"/>
        </w:rPr>
        <w:t>This appointment is eligible for renewal.  Individuals may hold a Visiting Scholar appointment for no more than two consecutive years.</w:t>
      </w:r>
    </w:p>
    <w:p w14:paraId="26D88214" w14:textId="77777777" w:rsidR="00534C8C" w:rsidRPr="00986B5E" w:rsidRDefault="00534C8C" w:rsidP="00790D96">
      <w:pPr>
        <w:jc w:val="both"/>
        <w:rPr>
          <w:sz w:val="22"/>
          <w:szCs w:val="22"/>
        </w:rPr>
      </w:pPr>
    </w:p>
    <w:p w14:paraId="248C1104" w14:textId="0297F1A8" w:rsidR="00442A48" w:rsidRPr="00986B5E" w:rsidRDefault="00442A48" w:rsidP="00790D96">
      <w:pPr>
        <w:jc w:val="both"/>
        <w:rPr>
          <w:color w:val="FF0000"/>
          <w:sz w:val="22"/>
          <w:szCs w:val="22"/>
        </w:rPr>
      </w:pPr>
      <w:r w:rsidRPr="00986B5E">
        <w:rPr>
          <w:color w:val="FF0000"/>
          <w:sz w:val="22"/>
          <w:szCs w:val="22"/>
        </w:rPr>
        <w:t xml:space="preserve">Additional relevant information for the position, such as office/desk space, research allowance, travel allowance, </w:t>
      </w:r>
      <w:r w:rsidR="005407D9" w:rsidRPr="00986B5E">
        <w:rPr>
          <w:color w:val="FF0000"/>
          <w:sz w:val="22"/>
          <w:szCs w:val="22"/>
        </w:rPr>
        <w:t>I</w:t>
      </w:r>
      <w:r w:rsidRPr="00986B5E">
        <w:rPr>
          <w:color w:val="FF0000"/>
          <w:sz w:val="22"/>
          <w:szCs w:val="22"/>
        </w:rPr>
        <w:t>nstitute or Center affiliations and resources, etc.</w:t>
      </w:r>
    </w:p>
    <w:p w14:paraId="438D165F" w14:textId="5732B4AC" w:rsidR="00963C06" w:rsidRPr="00986B5E" w:rsidRDefault="00963C06" w:rsidP="00790D96">
      <w:pPr>
        <w:jc w:val="both"/>
        <w:rPr>
          <w:sz w:val="22"/>
          <w:szCs w:val="22"/>
        </w:rPr>
      </w:pPr>
    </w:p>
    <w:p w14:paraId="637842F1" w14:textId="1A7D2C46" w:rsidR="002651BF" w:rsidRPr="00986B5E" w:rsidRDefault="002651BF" w:rsidP="00790D96">
      <w:pPr>
        <w:jc w:val="both"/>
        <w:rPr>
          <w:color w:val="000000"/>
          <w:sz w:val="22"/>
          <w:szCs w:val="22"/>
        </w:rPr>
      </w:pPr>
      <w:r w:rsidRPr="00986B5E">
        <w:rPr>
          <w:color w:val="FF0000"/>
          <w:sz w:val="22"/>
          <w:szCs w:val="22"/>
        </w:rPr>
        <w:t xml:space="preserve">STIPEND: </w:t>
      </w:r>
      <w:r w:rsidR="00155B72" w:rsidRPr="00986B5E">
        <w:rPr>
          <w:sz w:val="22"/>
          <w:szCs w:val="22"/>
        </w:rPr>
        <w:t xml:space="preserve">I am pleased to offer you </w:t>
      </w:r>
      <w:r w:rsidRPr="00986B5E">
        <w:rPr>
          <w:sz w:val="22"/>
          <w:szCs w:val="22"/>
        </w:rPr>
        <w:t>a</w:t>
      </w:r>
      <w:r w:rsidR="001C0931" w:rsidRPr="00986B5E">
        <w:rPr>
          <w:sz w:val="22"/>
          <w:szCs w:val="22"/>
        </w:rPr>
        <w:t xml:space="preserve"> monthly </w:t>
      </w:r>
      <w:r w:rsidRPr="00986B5E">
        <w:rPr>
          <w:sz w:val="22"/>
          <w:szCs w:val="22"/>
        </w:rPr>
        <w:t xml:space="preserve">stipend of </w:t>
      </w:r>
      <w:r w:rsidRPr="00986B5E">
        <w:rPr>
          <w:color w:val="FF0000"/>
          <w:sz w:val="22"/>
          <w:szCs w:val="22"/>
        </w:rPr>
        <w:t>$AMOUNT</w:t>
      </w:r>
      <w:r w:rsidRPr="00986B5E">
        <w:rPr>
          <w:sz w:val="22"/>
          <w:szCs w:val="22"/>
        </w:rPr>
        <w:t xml:space="preserve"> that will be paid to you </w:t>
      </w:r>
      <w:r w:rsidR="0064709F">
        <w:rPr>
          <w:sz w:val="22"/>
          <w:szCs w:val="22"/>
        </w:rPr>
        <w:t>bi-weekly</w:t>
      </w:r>
      <w:r w:rsidRPr="00986B5E">
        <w:rPr>
          <w:sz w:val="22"/>
          <w:szCs w:val="22"/>
        </w:rPr>
        <w:t xml:space="preserve">. </w:t>
      </w:r>
      <w:r w:rsidRPr="00986B5E">
        <w:rPr>
          <w:color w:val="000000"/>
          <w:sz w:val="22"/>
          <w:szCs w:val="22"/>
        </w:rPr>
        <w:t>Your appointment as a Vis</w:t>
      </w:r>
      <w:r w:rsidR="001C0931" w:rsidRPr="00986B5E">
        <w:rPr>
          <w:color w:val="000000"/>
          <w:sz w:val="22"/>
          <w:szCs w:val="22"/>
        </w:rPr>
        <w:t>i</w:t>
      </w:r>
      <w:r w:rsidRPr="00986B5E">
        <w:rPr>
          <w:color w:val="000000"/>
          <w:sz w:val="22"/>
          <w:szCs w:val="22"/>
        </w:rPr>
        <w:t xml:space="preserve">ting Scholar is not benefits-eligible. You are responsible for providing your own health insurance coverage, which is required of all Massachusetts residents. </w:t>
      </w:r>
    </w:p>
    <w:p w14:paraId="10746845" w14:textId="77777777" w:rsidR="00431B75" w:rsidRPr="00986B5E" w:rsidRDefault="00431B75" w:rsidP="00790D96">
      <w:pPr>
        <w:jc w:val="both"/>
        <w:rPr>
          <w:color w:val="000000"/>
          <w:sz w:val="22"/>
          <w:szCs w:val="22"/>
        </w:rPr>
      </w:pPr>
    </w:p>
    <w:p w14:paraId="210613FE" w14:textId="4269F4BE" w:rsidR="005407D9" w:rsidRPr="00986B5E" w:rsidRDefault="005407D9" w:rsidP="00790D96">
      <w:pPr>
        <w:jc w:val="both"/>
        <w:rPr>
          <w:color w:val="000000"/>
          <w:sz w:val="22"/>
          <w:szCs w:val="22"/>
        </w:rPr>
      </w:pPr>
      <w:r w:rsidRPr="00986B5E">
        <w:rPr>
          <w:color w:val="FF0000"/>
          <w:sz w:val="22"/>
          <w:szCs w:val="22"/>
        </w:rPr>
        <w:t>STIPEND &amp; INTERNATIONAL</w:t>
      </w:r>
      <w:r w:rsidRPr="00986B5E">
        <w:rPr>
          <w:color w:val="000000"/>
          <w:sz w:val="22"/>
          <w:szCs w:val="22"/>
        </w:rPr>
        <w:t xml:space="preserve">: For information about health insurance coverage for your visit, see the following Harvard International Office page: http://hio.harvard.edu/health-care-scholars. If you are coming to Harvard on a J-1 visa, the terms of your visa require you to purchase a minimum level of health insurance coverage. For details on this requirement, please see: </w:t>
      </w:r>
      <w:hyperlink r:id="rId10" w:history="1">
        <w:r w:rsidRPr="00986B5E">
          <w:rPr>
            <w:rStyle w:val="Hyperlink"/>
            <w:sz w:val="22"/>
            <w:szCs w:val="22"/>
          </w:rPr>
          <w:t>http://hio.harvard.edu/j-visa-regulations-regarding-health-insurance-requirements</w:t>
        </w:r>
      </w:hyperlink>
      <w:r w:rsidRPr="00986B5E">
        <w:rPr>
          <w:color w:val="000000"/>
          <w:sz w:val="22"/>
          <w:szCs w:val="22"/>
        </w:rPr>
        <w:t>.</w:t>
      </w:r>
    </w:p>
    <w:p w14:paraId="5DB7DD79" w14:textId="77777777" w:rsidR="00D05C97" w:rsidRPr="00986B5E" w:rsidRDefault="00D05C97" w:rsidP="00790D96">
      <w:pPr>
        <w:jc w:val="both"/>
        <w:rPr>
          <w:color w:val="000000"/>
          <w:sz w:val="22"/>
          <w:szCs w:val="22"/>
        </w:rPr>
      </w:pPr>
    </w:p>
    <w:p w14:paraId="54E8E2B3" w14:textId="4B744049" w:rsidR="00D05C97" w:rsidRPr="00986B5E" w:rsidRDefault="00D05C97" w:rsidP="00790D96">
      <w:pPr>
        <w:jc w:val="both"/>
        <w:rPr>
          <w:color w:val="000000"/>
          <w:sz w:val="22"/>
          <w:szCs w:val="22"/>
        </w:rPr>
      </w:pPr>
      <w:r w:rsidRPr="00986B5E">
        <w:rPr>
          <w:color w:val="FF0000"/>
          <w:sz w:val="22"/>
          <w:szCs w:val="22"/>
        </w:rPr>
        <w:t>STIPEND</w:t>
      </w:r>
      <w:r w:rsidRPr="00986B5E">
        <w:rPr>
          <w:color w:val="000000"/>
          <w:sz w:val="22"/>
          <w:szCs w:val="22"/>
        </w:rPr>
        <w:t xml:space="preserve">: As a member of the Harvard community, you will have access to library and computer facilities, and you can purchase </w:t>
      </w:r>
      <w:proofErr w:type="gramStart"/>
      <w:r w:rsidRPr="00986B5E">
        <w:rPr>
          <w:color w:val="000000"/>
          <w:sz w:val="22"/>
          <w:szCs w:val="22"/>
        </w:rPr>
        <w:t>a membership</w:t>
      </w:r>
      <w:proofErr w:type="gramEnd"/>
      <w:r w:rsidRPr="00986B5E">
        <w:rPr>
          <w:color w:val="000000"/>
          <w:sz w:val="22"/>
          <w:szCs w:val="22"/>
        </w:rPr>
        <w:t xml:space="preserve"> for the Harvard recreational facilities.  </w:t>
      </w:r>
    </w:p>
    <w:p w14:paraId="46480B5E" w14:textId="77777777" w:rsidR="00D05C97" w:rsidRPr="00986B5E" w:rsidRDefault="00D05C97" w:rsidP="00790D96">
      <w:pPr>
        <w:jc w:val="both"/>
        <w:rPr>
          <w:color w:val="000000"/>
          <w:sz w:val="22"/>
          <w:szCs w:val="22"/>
        </w:rPr>
      </w:pPr>
    </w:p>
    <w:p w14:paraId="612E1591" w14:textId="685184BD" w:rsidR="002651BF" w:rsidRPr="00986B5E" w:rsidRDefault="002651BF" w:rsidP="00790D96">
      <w:pPr>
        <w:jc w:val="both"/>
        <w:rPr>
          <w:sz w:val="22"/>
          <w:szCs w:val="22"/>
        </w:rPr>
      </w:pPr>
      <w:r w:rsidRPr="00986B5E">
        <w:rPr>
          <w:color w:val="FF0000"/>
          <w:sz w:val="22"/>
          <w:szCs w:val="22"/>
        </w:rPr>
        <w:t xml:space="preserve">SALARY: </w:t>
      </w:r>
      <w:r w:rsidRPr="00986B5E">
        <w:rPr>
          <w:sz w:val="22"/>
          <w:szCs w:val="22"/>
        </w:rPr>
        <w:t xml:space="preserve">This will be a paid benefits-eligible position. You will receive an annual salary of </w:t>
      </w:r>
      <w:r w:rsidRPr="00986B5E">
        <w:rPr>
          <w:color w:val="FF0000"/>
          <w:sz w:val="22"/>
          <w:szCs w:val="22"/>
        </w:rPr>
        <w:t>$AMOUNT</w:t>
      </w:r>
      <w:r w:rsidRPr="00986B5E">
        <w:rPr>
          <w:sz w:val="22"/>
          <w:szCs w:val="22"/>
        </w:rPr>
        <w:t xml:space="preserve">, paid to you </w:t>
      </w:r>
      <w:r w:rsidR="0064709F">
        <w:rPr>
          <w:sz w:val="22"/>
          <w:szCs w:val="22"/>
        </w:rPr>
        <w:t>bi-weekly</w:t>
      </w:r>
      <w:r w:rsidRPr="00986B5E">
        <w:rPr>
          <w:sz w:val="22"/>
          <w:szCs w:val="22"/>
        </w:rPr>
        <w:t>, and will be eligible for Harvard University’s subsidized, comprehensive medical, dental, vision, and other benefits.</w:t>
      </w:r>
      <w:r w:rsidRPr="00986B5E">
        <w:rPr>
          <w:rFonts w:eastAsiaTheme="minorHAnsi"/>
          <w:sz w:val="22"/>
          <w:szCs w:val="22"/>
        </w:rPr>
        <w:t xml:space="preserve"> </w:t>
      </w:r>
      <w:r w:rsidRPr="00986B5E">
        <w:rPr>
          <w:sz w:val="22"/>
          <w:szCs w:val="22"/>
        </w:rPr>
        <w:t xml:space="preserve">Most of the benefit plans require a contribution from participants for coverage. Please note that you must enroll in benefits </w:t>
      </w:r>
      <w:r w:rsidRPr="00986B5E">
        <w:rPr>
          <w:i/>
          <w:sz w:val="22"/>
          <w:szCs w:val="22"/>
        </w:rPr>
        <w:t>within thirty days of the start date of your appointment</w:t>
      </w:r>
      <w:r w:rsidRPr="00986B5E">
        <w:rPr>
          <w:sz w:val="22"/>
          <w:szCs w:val="22"/>
        </w:rPr>
        <w:t xml:space="preserve">. </w:t>
      </w:r>
    </w:p>
    <w:p w14:paraId="44830250" w14:textId="77777777" w:rsidR="00FA4DFB" w:rsidRPr="00986B5E" w:rsidRDefault="00FA4DFB" w:rsidP="00790D96">
      <w:pPr>
        <w:jc w:val="both"/>
        <w:rPr>
          <w:color w:val="000000"/>
          <w:sz w:val="22"/>
          <w:szCs w:val="22"/>
        </w:rPr>
      </w:pPr>
    </w:p>
    <w:p w14:paraId="3862FA92" w14:textId="77777777" w:rsidR="00EE4816" w:rsidRPr="00986B5E" w:rsidRDefault="007270DF" w:rsidP="00EE4816">
      <w:pPr>
        <w:rPr>
          <w:sz w:val="22"/>
          <w:szCs w:val="22"/>
        </w:rPr>
      </w:pPr>
      <w:r w:rsidRPr="00986B5E">
        <w:rPr>
          <w:color w:val="FF0000"/>
          <w:sz w:val="22"/>
          <w:szCs w:val="22"/>
        </w:rPr>
        <w:t>SALARY:</w:t>
      </w:r>
      <w:r w:rsidRPr="00986B5E">
        <w:rPr>
          <w:sz w:val="22"/>
          <w:szCs w:val="22"/>
        </w:rPr>
        <w:t xml:space="preserve"> </w:t>
      </w:r>
      <w:r w:rsidR="00EE4816" w:rsidRPr="00986B5E">
        <w:rPr>
          <w:sz w:val="22"/>
          <w:szCs w:val="22"/>
        </w:rPr>
        <w:t xml:space="preserve">In accordance with the Immigration Reform and Control Act, all new employees must provide documentation of eligibility to work in the United States.  Prior to your starting work, you must complete a United States Citizenship and Immigration Services (USCIS) Form I-9 that Harvard is required to keep on file for all employees.  Instructions on how to complete this form will be </w:t>
      </w:r>
      <w:proofErr w:type="gramStart"/>
      <w:r w:rsidR="00EE4816" w:rsidRPr="00986B5E">
        <w:rPr>
          <w:sz w:val="22"/>
          <w:szCs w:val="22"/>
        </w:rPr>
        <w:t>emailed</w:t>
      </w:r>
      <w:proofErr w:type="gramEnd"/>
      <w:r w:rsidR="00EE4816" w:rsidRPr="00986B5E">
        <w:rPr>
          <w:sz w:val="22"/>
          <w:szCs w:val="22"/>
        </w:rPr>
        <w:t xml:space="preserve"> to you. Once your completed I-9 has been processed, you will be able to enroll in benefits. </w:t>
      </w:r>
    </w:p>
    <w:p w14:paraId="1690F519" w14:textId="48337700" w:rsidR="009760F9" w:rsidRPr="00986B5E" w:rsidRDefault="009760F9" w:rsidP="00790D96">
      <w:pPr>
        <w:jc w:val="both"/>
        <w:rPr>
          <w:sz w:val="22"/>
          <w:szCs w:val="22"/>
        </w:rPr>
      </w:pPr>
    </w:p>
    <w:p w14:paraId="10FB13AB" w14:textId="52177475" w:rsidR="007270DF" w:rsidRPr="00986B5E" w:rsidRDefault="007270DF" w:rsidP="00790D96">
      <w:pPr>
        <w:jc w:val="both"/>
        <w:rPr>
          <w:sz w:val="22"/>
          <w:szCs w:val="22"/>
        </w:rPr>
      </w:pPr>
    </w:p>
    <w:p w14:paraId="596D126A" w14:textId="2FE8CBED" w:rsidR="006F53AA" w:rsidRPr="00986B5E" w:rsidRDefault="00861840" w:rsidP="00790D96">
      <w:pPr>
        <w:jc w:val="both"/>
        <w:rPr>
          <w:sz w:val="22"/>
          <w:szCs w:val="22"/>
        </w:rPr>
      </w:pPr>
      <w:r w:rsidRPr="00986B5E">
        <w:rPr>
          <w:color w:val="FF0000"/>
          <w:sz w:val="22"/>
          <w:szCs w:val="22"/>
        </w:rPr>
        <w:lastRenderedPageBreak/>
        <w:t>INTERNATIONAL</w:t>
      </w:r>
      <w:r w:rsidRPr="00986B5E">
        <w:rPr>
          <w:color w:val="000000"/>
          <w:sz w:val="22"/>
          <w:szCs w:val="22"/>
        </w:rPr>
        <w:t xml:space="preserve">: </w:t>
      </w:r>
      <w:r w:rsidR="003E7347" w:rsidRPr="00986B5E">
        <w:rPr>
          <w:sz w:val="22"/>
          <w:szCs w:val="22"/>
        </w:rPr>
        <w:t xml:space="preserve">All appointments are contingent upon approval of an appropriate visa as required by U.S. Citizenship and Immigration Services (USCIS).  The Harvard International Office (HIO) helps individuals secure visas and other appropriate documentation allowing them to enter the United States and pursue their activities at Harvard.  If you need such assistance, and as federal regulations permit, HIO will assist you in the process of obtaining temporary visa status. The United States government, however, remains the final arbiter of all immigration-related cases. Furthermore, the United States Department of State visa services at all United States embassies and consulates may be delayed or otherwise impacted by a variety of conditions.  It is ultimately the responsibility of the individual appointee to ensure they obtain an appropriate entry visa and any other required authorization prior to arrival at Harvard for their appointed term.  </w:t>
      </w:r>
      <w:proofErr w:type="gramStart"/>
      <w:r w:rsidR="002A52D9" w:rsidRPr="00986B5E">
        <w:rPr>
          <w:sz w:val="22"/>
          <w:szCs w:val="22"/>
        </w:rPr>
        <w:t>In the event that</w:t>
      </w:r>
      <w:proofErr w:type="gramEnd"/>
      <w:r w:rsidR="002A52D9" w:rsidRPr="00986B5E">
        <w:rPr>
          <w:sz w:val="22"/>
          <w:szCs w:val="22"/>
        </w:rPr>
        <w:t xml:space="preserve"> you are unable to obtain a visa and any other required authorization within that time for any reason, Harvard shall have no obligation to pay the (</w:t>
      </w:r>
      <w:r w:rsidR="002A52D9" w:rsidRPr="00986B5E">
        <w:rPr>
          <w:color w:val="FF0000"/>
          <w:sz w:val="22"/>
          <w:szCs w:val="22"/>
        </w:rPr>
        <w:t>CHOOSE ONE: salary/stipend</w:t>
      </w:r>
      <w:r w:rsidR="002A52D9" w:rsidRPr="00986B5E">
        <w:rPr>
          <w:sz w:val="22"/>
          <w:szCs w:val="22"/>
        </w:rPr>
        <w:t xml:space="preserve">) </w:t>
      </w:r>
      <w:r w:rsidR="00442A48" w:rsidRPr="00986B5E">
        <w:rPr>
          <w:sz w:val="22"/>
          <w:szCs w:val="22"/>
        </w:rPr>
        <w:t>specified for the appointment.</w:t>
      </w:r>
      <w:r w:rsidR="006F53AA" w:rsidRPr="00986B5E">
        <w:rPr>
          <w:sz w:val="22"/>
          <w:szCs w:val="22"/>
        </w:rPr>
        <w:t xml:space="preserve"> </w:t>
      </w:r>
    </w:p>
    <w:p w14:paraId="024BA99E" w14:textId="54E21924" w:rsidR="00303261" w:rsidRPr="00986B5E" w:rsidRDefault="00303261" w:rsidP="00790D96">
      <w:pPr>
        <w:autoSpaceDE w:val="0"/>
        <w:autoSpaceDN w:val="0"/>
        <w:adjustRightInd w:val="0"/>
        <w:jc w:val="both"/>
        <w:rPr>
          <w:color w:val="000000"/>
          <w:sz w:val="22"/>
          <w:szCs w:val="22"/>
        </w:rPr>
      </w:pPr>
    </w:p>
    <w:p w14:paraId="32D13F40" w14:textId="31A783D3" w:rsidR="007270DF" w:rsidRPr="00986B5E" w:rsidRDefault="007270DF" w:rsidP="00790D96">
      <w:pPr>
        <w:autoSpaceDE w:val="0"/>
        <w:autoSpaceDN w:val="0"/>
        <w:adjustRightInd w:val="0"/>
        <w:jc w:val="both"/>
        <w:rPr>
          <w:sz w:val="22"/>
          <w:szCs w:val="22"/>
        </w:rPr>
      </w:pPr>
      <w:r w:rsidRPr="00986B5E">
        <w:rPr>
          <w:sz w:val="22"/>
          <w:szCs w:val="22"/>
        </w:rPr>
        <w:t xml:space="preserve">If you accept this appointment, please review and submit an electronic PDF of a signed hard copy of the </w:t>
      </w:r>
      <w:hyperlink r:id="rId11" w:history="1">
        <w:r w:rsidRPr="00986B5E">
          <w:rPr>
            <w:rStyle w:val="Hyperlink"/>
            <w:sz w:val="22"/>
            <w:szCs w:val="22"/>
          </w:rPr>
          <w:t>Harvard University Visitor Participation Agreement (VPA)</w:t>
        </w:r>
      </w:hyperlink>
      <w:r w:rsidRPr="00986B5E">
        <w:rPr>
          <w:sz w:val="22"/>
          <w:szCs w:val="22"/>
        </w:rPr>
        <w:t xml:space="preserve"> to your Academic Appointments Manager. The VPA is designed to help carry out the Harvard University Intellectual Property Policy and other research policies.</w:t>
      </w:r>
    </w:p>
    <w:p w14:paraId="7E3958DB" w14:textId="77777777" w:rsidR="00861840" w:rsidRPr="00986B5E" w:rsidRDefault="00861840" w:rsidP="00790D96">
      <w:pPr>
        <w:jc w:val="both"/>
        <w:rPr>
          <w:sz w:val="22"/>
          <w:szCs w:val="22"/>
        </w:rPr>
      </w:pPr>
    </w:p>
    <w:p w14:paraId="7833EC59" w14:textId="77777777" w:rsidR="00891CC2" w:rsidRPr="00986B5E" w:rsidRDefault="00891CC2" w:rsidP="00790D96">
      <w:pPr>
        <w:jc w:val="both"/>
        <w:rPr>
          <w:sz w:val="22"/>
          <w:szCs w:val="22"/>
        </w:rPr>
      </w:pPr>
      <w:r w:rsidRPr="00986B5E">
        <w:rPr>
          <w:sz w:val="22"/>
          <w:szCs w:val="22"/>
        </w:rPr>
        <w:t xml:space="preserve">For information on other FAS and University policies pertaining to your appointment, please see the </w:t>
      </w:r>
      <w:hyperlink r:id="rId12" w:history="1">
        <w:r w:rsidRPr="00986B5E">
          <w:rPr>
            <w:rStyle w:val="Hyperlink"/>
            <w:sz w:val="22"/>
            <w:szCs w:val="22"/>
          </w:rPr>
          <w:t>FAS Appointment and Promotion Handbook</w:t>
        </w:r>
      </w:hyperlink>
      <w:r w:rsidRPr="00986B5E">
        <w:rPr>
          <w:sz w:val="22"/>
          <w:szCs w:val="22"/>
        </w:rPr>
        <w:t>.</w:t>
      </w:r>
    </w:p>
    <w:p w14:paraId="221E0A09" w14:textId="77777777" w:rsidR="007B7949" w:rsidRPr="00986B5E" w:rsidRDefault="007B7949" w:rsidP="00790D96">
      <w:pPr>
        <w:jc w:val="both"/>
        <w:rPr>
          <w:sz w:val="22"/>
          <w:szCs w:val="22"/>
        </w:rPr>
      </w:pPr>
    </w:p>
    <w:p w14:paraId="7912CF9A" w14:textId="77777777" w:rsidR="00861840" w:rsidRPr="00986B5E" w:rsidRDefault="00861840" w:rsidP="00790D96">
      <w:pPr>
        <w:jc w:val="both"/>
        <w:rPr>
          <w:color w:val="000000"/>
          <w:sz w:val="22"/>
          <w:szCs w:val="22"/>
        </w:rPr>
      </w:pPr>
      <w:r w:rsidRPr="00986B5E">
        <w:rPr>
          <w:color w:val="000000"/>
          <w:sz w:val="22"/>
          <w:szCs w:val="22"/>
        </w:rPr>
        <w:t xml:space="preserve">Information about Harvard’s many cultural and intellectual resources can be found at </w:t>
      </w:r>
      <w:hyperlink r:id="rId13" w:history="1">
        <w:r w:rsidRPr="00986B5E">
          <w:rPr>
            <w:rStyle w:val="Hyperlink"/>
            <w:sz w:val="22"/>
            <w:szCs w:val="22"/>
          </w:rPr>
          <w:t>http://news.harvard.edu/gazette/harvard-events</w:t>
        </w:r>
      </w:hyperlink>
      <w:r w:rsidRPr="00986B5E">
        <w:rPr>
          <w:color w:val="000000"/>
          <w:sz w:val="22"/>
          <w:szCs w:val="22"/>
        </w:rPr>
        <w:t>.</w:t>
      </w:r>
    </w:p>
    <w:p w14:paraId="5F43971F" w14:textId="6C438DB6" w:rsidR="001C00BC" w:rsidRPr="00986B5E" w:rsidRDefault="001C00BC" w:rsidP="00790D96">
      <w:pPr>
        <w:jc w:val="both"/>
        <w:rPr>
          <w:sz w:val="22"/>
          <w:szCs w:val="22"/>
        </w:rPr>
      </w:pPr>
    </w:p>
    <w:p w14:paraId="15EA24F7" w14:textId="18675E62" w:rsidR="002039BC" w:rsidRPr="00986B5E" w:rsidRDefault="002039BC" w:rsidP="00790D96">
      <w:pPr>
        <w:autoSpaceDE w:val="0"/>
        <w:autoSpaceDN w:val="0"/>
        <w:adjustRightInd w:val="0"/>
        <w:jc w:val="both"/>
        <w:rPr>
          <w:sz w:val="22"/>
          <w:szCs w:val="22"/>
        </w:rPr>
      </w:pPr>
      <w:r w:rsidRPr="00986B5E">
        <w:rPr>
          <w:sz w:val="22"/>
          <w:szCs w:val="22"/>
        </w:rPr>
        <w:t xml:space="preserve">I am enthusiastic about having you join my group. If you have any questions about your appointment, please </w:t>
      </w:r>
      <w:r w:rsidR="005E3521" w:rsidRPr="00986B5E">
        <w:rPr>
          <w:sz w:val="22"/>
          <w:szCs w:val="22"/>
        </w:rPr>
        <w:t xml:space="preserve">contact </w:t>
      </w:r>
      <w:r w:rsidR="005E3521" w:rsidRPr="00986B5E">
        <w:rPr>
          <w:color w:val="FF0000"/>
          <w:sz w:val="22"/>
          <w:szCs w:val="22"/>
        </w:rPr>
        <w:t xml:space="preserve">Gina Scribner (scribner@seas.harvard.edu) OR Nora McDonald (nora@seas.harvard.edu) OR Karen Galvez (karengalvez@seas.harvard.edu) </w:t>
      </w:r>
      <w:r w:rsidRPr="00986B5E">
        <w:rPr>
          <w:color w:val="000000"/>
          <w:sz w:val="22"/>
          <w:szCs w:val="22"/>
        </w:rPr>
        <w:t xml:space="preserve">in the </w:t>
      </w:r>
      <w:r w:rsidR="00345208" w:rsidRPr="00986B5E">
        <w:rPr>
          <w:color w:val="000000"/>
          <w:sz w:val="22"/>
          <w:szCs w:val="22"/>
        </w:rPr>
        <w:t xml:space="preserve">Harvard </w:t>
      </w:r>
      <w:r w:rsidR="00053531" w:rsidRPr="00986B5E">
        <w:rPr>
          <w:color w:val="000000"/>
          <w:sz w:val="22"/>
          <w:szCs w:val="22"/>
        </w:rPr>
        <w:t>SEAS Office for Academic Affairs</w:t>
      </w:r>
      <w:r w:rsidRPr="00986B5E">
        <w:rPr>
          <w:color w:val="000000"/>
          <w:sz w:val="22"/>
          <w:szCs w:val="22"/>
        </w:rPr>
        <w:t>.</w:t>
      </w:r>
    </w:p>
    <w:p w14:paraId="5F9B5947" w14:textId="77777777" w:rsidR="00950FB2" w:rsidRPr="00986B5E" w:rsidRDefault="00950FB2" w:rsidP="00790D96">
      <w:pPr>
        <w:jc w:val="both"/>
        <w:rPr>
          <w:sz w:val="22"/>
          <w:szCs w:val="22"/>
        </w:rPr>
      </w:pPr>
    </w:p>
    <w:p w14:paraId="2B562211" w14:textId="77777777" w:rsidR="002039BC" w:rsidRPr="00986B5E" w:rsidRDefault="002039BC" w:rsidP="00790D96">
      <w:pPr>
        <w:jc w:val="both"/>
        <w:rPr>
          <w:sz w:val="22"/>
          <w:szCs w:val="22"/>
        </w:rPr>
      </w:pPr>
    </w:p>
    <w:p w14:paraId="5F9B5948" w14:textId="77777777" w:rsidR="00950FB2" w:rsidRPr="00986B5E" w:rsidRDefault="00950FB2" w:rsidP="00EC0DBC">
      <w:pPr>
        <w:jc w:val="both"/>
        <w:rPr>
          <w:sz w:val="22"/>
          <w:szCs w:val="22"/>
        </w:rPr>
      </w:pPr>
      <w:r w:rsidRPr="00986B5E">
        <w:rPr>
          <w:sz w:val="22"/>
          <w:szCs w:val="22"/>
        </w:rPr>
        <w:t>Sincerely yours,</w:t>
      </w:r>
    </w:p>
    <w:p w14:paraId="5F9B5949" w14:textId="77777777" w:rsidR="002141C5" w:rsidRPr="00986B5E" w:rsidRDefault="002141C5" w:rsidP="00EC0DBC">
      <w:pPr>
        <w:jc w:val="both"/>
        <w:rPr>
          <w:sz w:val="22"/>
          <w:szCs w:val="22"/>
        </w:rPr>
      </w:pPr>
    </w:p>
    <w:p w14:paraId="5F9B594A" w14:textId="77777777" w:rsidR="00F914C4" w:rsidRPr="00986B5E" w:rsidRDefault="00F914C4" w:rsidP="00EC0DBC">
      <w:pPr>
        <w:jc w:val="both"/>
        <w:rPr>
          <w:sz w:val="22"/>
          <w:szCs w:val="22"/>
        </w:rPr>
      </w:pPr>
    </w:p>
    <w:p w14:paraId="5F9B594B" w14:textId="77777777" w:rsidR="00F914C4" w:rsidRPr="00986B5E" w:rsidRDefault="00F914C4" w:rsidP="00EC0DBC">
      <w:pPr>
        <w:jc w:val="both"/>
        <w:rPr>
          <w:sz w:val="22"/>
          <w:szCs w:val="22"/>
        </w:rPr>
      </w:pPr>
      <w:r w:rsidRPr="00986B5E">
        <w:rPr>
          <w:color w:val="FF0000"/>
          <w:sz w:val="22"/>
          <w:szCs w:val="22"/>
        </w:rPr>
        <w:t>signature</w:t>
      </w:r>
    </w:p>
    <w:p w14:paraId="5F9B594C" w14:textId="77777777" w:rsidR="002141C5" w:rsidRPr="00986B5E" w:rsidRDefault="002141C5" w:rsidP="00EC0DBC">
      <w:pPr>
        <w:jc w:val="both"/>
        <w:rPr>
          <w:sz w:val="22"/>
          <w:szCs w:val="22"/>
        </w:rPr>
      </w:pPr>
    </w:p>
    <w:p w14:paraId="5F9B594D" w14:textId="77777777" w:rsidR="002141C5" w:rsidRPr="00986B5E" w:rsidRDefault="007B29A6" w:rsidP="00EC0DBC">
      <w:pPr>
        <w:jc w:val="both"/>
        <w:rPr>
          <w:color w:val="FF0000"/>
          <w:sz w:val="22"/>
          <w:szCs w:val="22"/>
        </w:rPr>
      </w:pPr>
      <w:r w:rsidRPr="00986B5E">
        <w:rPr>
          <w:color w:val="FF0000"/>
          <w:sz w:val="22"/>
          <w:szCs w:val="22"/>
        </w:rPr>
        <w:t>Faculty Member</w:t>
      </w:r>
    </w:p>
    <w:p w14:paraId="5F9B594E" w14:textId="77777777" w:rsidR="002141C5" w:rsidRPr="00986B5E" w:rsidRDefault="007B29A6" w:rsidP="00EC0DBC">
      <w:pPr>
        <w:jc w:val="both"/>
        <w:rPr>
          <w:color w:val="FF0000"/>
          <w:sz w:val="22"/>
          <w:szCs w:val="22"/>
        </w:rPr>
      </w:pPr>
      <w:r w:rsidRPr="00986B5E">
        <w:rPr>
          <w:color w:val="FF0000"/>
          <w:sz w:val="22"/>
          <w:szCs w:val="22"/>
        </w:rPr>
        <w:t>Title</w:t>
      </w:r>
    </w:p>
    <w:p w14:paraId="5F9B594F" w14:textId="77777777" w:rsidR="002141C5" w:rsidRPr="00986B5E" w:rsidRDefault="002141C5" w:rsidP="00EC0DBC">
      <w:pPr>
        <w:jc w:val="both"/>
        <w:rPr>
          <w:sz w:val="22"/>
          <w:szCs w:val="22"/>
        </w:rPr>
      </w:pPr>
    </w:p>
    <w:p w14:paraId="5F9B5950" w14:textId="77777777" w:rsidR="002141C5" w:rsidRPr="00986B5E" w:rsidRDefault="002141C5" w:rsidP="00EC0DBC">
      <w:pPr>
        <w:jc w:val="both"/>
        <w:rPr>
          <w:sz w:val="22"/>
          <w:szCs w:val="22"/>
        </w:rPr>
      </w:pPr>
    </w:p>
    <w:p w14:paraId="5F9B5951" w14:textId="07D54399" w:rsidR="002141C5" w:rsidRPr="00986B5E" w:rsidRDefault="00B86CC0" w:rsidP="00EC0DBC">
      <w:pPr>
        <w:jc w:val="both"/>
        <w:rPr>
          <w:sz w:val="22"/>
          <w:szCs w:val="22"/>
        </w:rPr>
      </w:pPr>
      <w:r w:rsidRPr="00986B5E">
        <w:rPr>
          <w:sz w:val="22"/>
          <w:szCs w:val="22"/>
        </w:rPr>
        <w:t>cc</w:t>
      </w:r>
      <w:r w:rsidR="002141C5" w:rsidRPr="00986B5E">
        <w:rPr>
          <w:sz w:val="22"/>
          <w:szCs w:val="22"/>
        </w:rPr>
        <w:t>: Academic Appointments Manager</w:t>
      </w:r>
    </w:p>
    <w:p w14:paraId="5F9B5952" w14:textId="77777777" w:rsidR="00CD7E87" w:rsidRPr="00986B5E" w:rsidRDefault="00CD7E87" w:rsidP="00EC0DBC">
      <w:pPr>
        <w:jc w:val="both"/>
        <w:rPr>
          <w:sz w:val="22"/>
          <w:szCs w:val="22"/>
        </w:rPr>
      </w:pPr>
    </w:p>
    <w:sectPr w:rsidR="00CD7E87" w:rsidRPr="00986B5E" w:rsidSect="00C32B77">
      <w:pgSz w:w="12240" w:h="15840" w:code="1"/>
      <w:pgMar w:top="1440" w:right="1350" w:bottom="1440" w:left="1440" w:header="1440" w:footer="360" w:gutter="0"/>
      <w:pgNumType w:chapStyle="1" w:chapSep="period"/>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48799E" w14:textId="77777777" w:rsidR="000E0777" w:rsidRDefault="000E0777" w:rsidP="00F914C4">
      <w:r>
        <w:separator/>
      </w:r>
    </w:p>
  </w:endnote>
  <w:endnote w:type="continuationSeparator" w:id="0">
    <w:p w14:paraId="28AD5ADE" w14:textId="77777777" w:rsidR="000E0777" w:rsidRDefault="000E0777" w:rsidP="00F914C4">
      <w:r>
        <w:continuationSeparator/>
      </w:r>
    </w:p>
  </w:endnote>
  <w:endnote w:type="continuationNotice" w:id="1">
    <w:p w14:paraId="62EDF395" w14:textId="77777777" w:rsidR="000E0777" w:rsidRDefault="000E0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7B72EE" w14:textId="77777777" w:rsidR="000E0777" w:rsidRDefault="000E0777" w:rsidP="00F914C4">
      <w:r>
        <w:separator/>
      </w:r>
    </w:p>
  </w:footnote>
  <w:footnote w:type="continuationSeparator" w:id="0">
    <w:p w14:paraId="3B8FE962" w14:textId="77777777" w:rsidR="000E0777" w:rsidRDefault="000E0777" w:rsidP="00F914C4">
      <w:r>
        <w:continuationSeparator/>
      </w:r>
    </w:p>
  </w:footnote>
  <w:footnote w:type="continuationNotice" w:id="1">
    <w:p w14:paraId="661E03B6" w14:textId="77777777" w:rsidR="000E0777" w:rsidRDefault="000E0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CF78AF"/>
    <w:multiLevelType w:val="hybridMultilevel"/>
    <w:tmpl w:val="33D267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355C4E23"/>
    <w:multiLevelType w:val="hybridMultilevel"/>
    <w:tmpl w:val="C13CA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93E4C78"/>
    <w:multiLevelType w:val="hybridMultilevel"/>
    <w:tmpl w:val="7216374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3222D3A"/>
    <w:multiLevelType w:val="hybridMultilevel"/>
    <w:tmpl w:val="01928B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A561728"/>
    <w:multiLevelType w:val="hybridMultilevel"/>
    <w:tmpl w:val="01F8F5E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588779620">
    <w:abstractNumId w:val="1"/>
  </w:num>
  <w:num w:numId="2" w16cid:durableId="1909146982">
    <w:abstractNumId w:val="3"/>
  </w:num>
  <w:num w:numId="3" w16cid:durableId="1421214059">
    <w:abstractNumId w:val="2"/>
  </w:num>
  <w:num w:numId="4" w16cid:durableId="270281765">
    <w:abstractNumId w:val="0"/>
  </w:num>
  <w:num w:numId="5" w16cid:durableId="2507028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0FB2"/>
    <w:rsid w:val="00053531"/>
    <w:rsid w:val="000861DD"/>
    <w:rsid w:val="000A7EFD"/>
    <w:rsid w:val="000E0777"/>
    <w:rsid w:val="000F574C"/>
    <w:rsid w:val="00102CBD"/>
    <w:rsid w:val="0010496F"/>
    <w:rsid w:val="001136B9"/>
    <w:rsid w:val="00121875"/>
    <w:rsid w:val="00155B72"/>
    <w:rsid w:val="00175C71"/>
    <w:rsid w:val="001803ED"/>
    <w:rsid w:val="001A0FB5"/>
    <w:rsid w:val="001A119B"/>
    <w:rsid w:val="001B600B"/>
    <w:rsid w:val="001C00BC"/>
    <w:rsid w:val="001C0931"/>
    <w:rsid w:val="001C2B2C"/>
    <w:rsid w:val="001C5F81"/>
    <w:rsid w:val="001D5967"/>
    <w:rsid w:val="001E536C"/>
    <w:rsid w:val="0020371F"/>
    <w:rsid w:val="002039BC"/>
    <w:rsid w:val="002141C5"/>
    <w:rsid w:val="00232E27"/>
    <w:rsid w:val="00244B2C"/>
    <w:rsid w:val="002651BF"/>
    <w:rsid w:val="00297458"/>
    <w:rsid w:val="002A52D9"/>
    <w:rsid w:val="002B2258"/>
    <w:rsid w:val="00303261"/>
    <w:rsid w:val="00305728"/>
    <w:rsid w:val="003123FB"/>
    <w:rsid w:val="00332DDD"/>
    <w:rsid w:val="00345208"/>
    <w:rsid w:val="00385C4A"/>
    <w:rsid w:val="003E6FD9"/>
    <w:rsid w:val="003E7347"/>
    <w:rsid w:val="004139A7"/>
    <w:rsid w:val="00416FA7"/>
    <w:rsid w:val="00431B75"/>
    <w:rsid w:val="004358A9"/>
    <w:rsid w:val="00442A48"/>
    <w:rsid w:val="00457FD0"/>
    <w:rsid w:val="0046780E"/>
    <w:rsid w:val="004933EE"/>
    <w:rsid w:val="004C6313"/>
    <w:rsid w:val="004F46CC"/>
    <w:rsid w:val="00507D2B"/>
    <w:rsid w:val="00513562"/>
    <w:rsid w:val="00514514"/>
    <w:rsid w:val="005213F2"/>
    <w:rsid w:val="005312C7"/>
    <w:rsid w:val="00534C8C"/>
    <w:rsid w:val="00540767"/>
    <w:rsid w:val="005407D9"/>
    <w:rsid w:val="00580EA1"/>
    <w:rsid w:val="005932A3"/>
    <w:rsid w:val="005D62E9"/>
    <w:rsid w:val="005E1F49"/>
    <w:rsid w:val="005E3521"/>
    <w:rsid w:val="005E5BD0"/>
    <w:rsid w:val="00610D79"/>
    <w:rsid w:val="00636BA7"/>
    <w:rsid w:val="0064709F"/>
    <w:rsid w:val="006902B6"/>
    <w:rsid w:val="00694C0F"/>
    <w:rsid w:val="006954FA"/>
    <w:rsid w:val="006A03DB"/>
    <w:rsid w:val="006F02A7"/>
    <w:rsid w:val="006F53AA"/>
    <w:rsid w:val="00703D94"/>
    <w:rsid w:val="00716A63"/>
    <w:rsid w:val="007270DF"/>
    <w:rsid w:val="00727479"/>
    <w:rsid w:val="007479A2"/>
    <w:rsid w:val="00765C9F"/>
    <w:rsid w:val="00770AD3"/>
    <w:rsid w:val="00783407"/>
    <w:rsid w:val="00785ACA"/>
    <w:rsid w:val="00790D96"/>
    <w:rsid w:val="00795BC6"/>
    <w:rsid w:val="007A7DA9"/>
    <w:rsid w:val="007B29A6"/>
    <w:rsid w:val="007B7949"/>
    <w:rsid w:val="007D7581"/>
    <w:rsid w:val="007E0F7E"/>
    <w:rsid w:val="007E5C26"/>
    <w:rsid w:val="007F078B"/>
    <w:rsid w:val="00816D5F"/>
    <w:rsid w:val="00826F09"/>
    <w:rsid w:val="00845811"/>
    <w:rsid w:val="00861840"/>
    <w:rsid w:val="00866B99"/>
    <w:rsid w:val="00891CC2"/>
    <w:rsid w:val="008A004D"/>
    <w:rsid w:val="008D2320"/>
    <w:rsid w:val="008F038E"/>
    <w:rsid w:val="0094466A"/>
    <w:rsid w:val="0095023D"/>
    <w:rsid w:val="00950FB2"/>
    <w:rsid w:val="0095396B"/>
    <w:rsid w:val="00963C06"/>
    <w:rsid w:val="00965FA3"/>
    <w:rsid w:val="009760F9"/>
    <w:rsid w:val="00986B5E"/>
    <w:rsid w:val="00990B3C"/>
    <w:rsid w:val="009A735D"/>
    <w:rsid w:val="009B1D6B"/>
    <w:rsid w:val="00A3518C"/>
    <w:rsid w:val="00A67C0B"/>
    <w:rsid w:val="00AA1CC5"/>
    <w:rsid w:val="00AB5055"/>
    <w:rsid w:val="00AE2197"/>
    <w:rsid w:val="00AE4F39"/>
    <w:rsid w:val="00B400A1"/>
    <w:rsid w:val="00B507BE"/>
    <w:rsid w:val="00B86CC0"/>
    <w:rsid w:val="00BB7CD5"/>
    <w:rsid w:val="00BE6D3D"/>
    <w:rsid w:val="00BF23DE"/>
    <w:rsid w:val="00BF6067"/>
    <w:rsid w:val="00C00B7E"/>
    <w:rsid w:val="00C0566D"/>
    <w:rsid w:val="00C27D32"/>
    <w:rsid w:val="00C27E4D"/>
    <w:rsid w:val="00C32B77"/>
    <w:rsid w:val="00C42C13"/>
    <w:rsid w:val="00C44328"/>
    <w:rsid w:val="00C708AB"/>
    <w:rsid w:val="00CD407F"/>
    <w:rsid w:val="00CD7E87"/>
    <w:rsid w:val="00D05C97"/>
    <w:rsid w:val="00D107DD"/>
    <w:rsid w:val="00D6796A"/>
    <w:rsid w:val="00D84DE9"/>
    <w:rsid w:val="00DA3AA8"/>
    <w:rsid w:val="00DA7817"/>
    <w:rsid w:val="00DD7C2E"/>
    <w:rsid w:val="00DF5A80"/>
    <w:rsid w:val="00E50001"/>
    <w:rsid w:val="00E5586C"/>
    <w:rsid w:val="00EB529C"/>
    <w:rsid w:val="00EB7013"/>
    <w:rsid w:val="00EC0DBC"/>
    <w:rsid w:val="00EC6EDA"/>
    <w:rsid w:val="00EE4816"/>
    <w:rsid w:val="00F14394"/>
    <w:rsid w:val="00F21D11"/>
    <w:rsid w:val="00F43B94"/>
    <w:rsid w:val="00F611A2"/>
    <w:rsid w:val="00F62A8A"/>
    <w:rsid w:val="00F63B61"/>
    <w:rsid w:val="00F914C4"/>
    <w:rsid w:val="00FA4DFB"/>
    <w:rsid w:val="00FB303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B5929"/>
  <w15:docId w15:val="{CE02D769-21B7-406B-B1DC-6EAF5C47A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0FB2"/>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950FB2"/>
    <w:pPr>
      <w:keepNext/>
      <w:tabs>
        <w:tab w:val="left" w:pos="-1200"/>
        <w:tab w:val="left" w:pos="-600"/>
        <w:tab w:val="left" w:pos="0"/>
        <w:tab w:val="left" w:pos="720"/>
        <w:tab w:val="left" w:pos="1200"/>
        <w:tab w:val="left" w:pos="1680"/>
        <w:tab w:val="left" w:pos="2160"/>
        <w:tab w:val="left" w:pos="264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 w:val="left" w:pos="10200"/>
      </w:tabs>
      <w:suppressAutoHyphens/>
      <w:outlineLvl w:val="1"/>
    </w:pPr>
    <w:rPr>
      <w:rFonts w:ascii="Times" w:hAnsi="Times"/>
      <w:b/>
      <w:spacing w:val="-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50FB2"/>
    <w:rPr>
      <w:rFonts w:ascii="Times" w:eastAsia="Times New Roman" w:hAnsi="Times" w:cs="Times New Roman"/>
      <w:b/>
      <w:spacing w:val="-2"/>
      <w:sz w:val="24"/>
      <w:szCs w:val="20"/>
    </w:rPr>
  </w:style>
  <w:style w:type="character" w:styleId="Hyperlink">
    <w:name w:val="Hyperlink"/>
    <w:basedOn w:val="DefaultParagraphFont"/>
    <w:uiPriority w:val="99"/>
    <w:unhideWhenUsed/>
    <w:rsid w:val="00C00B7E"/>
    <w:rPr>
      <w:color w:val="0000FF" w:themeColor="hyperlink"/>
      <w:u w:val="single"/>
    </w:rPr>
  </w:style>
  <w:style w:type="paragraph" w:styleId="ListParagraph">
    <w:name w:val="List Paragraph"/>
    <w:basedOn w:val="Normal"/>
    <w:uiPriority w:val="34"/>
    <w:qFormat/>
    <w:rsid w:val="007F078B"/>
    <w:pPr>
      <w:ind w:left="720"/>
      <w:contextualSpacing/>
    </w:pPr>
  </w:style>
  <w:style w:type="paragraph" w:styleId="Header">
    <w:name w:val="header"/>
    <w:basedOn w:val="Normal"/>
    <w:link w:val="HeaderChar"/>
    <w:uiPriority w:val="99"/>
    <w:unhideWhenUsed/>
    <w:rsid w:val="00F914C4"/>
    <w:pPr>
      <w:tabs>
        <w:tab w:val="center" w:pos="4680"/>
        <w:tab w:val="right" w:pos="9360"/>
      </w:tabs>
    </w:pPr>
  </w:style>
  <w:style w:type="character" w:customStyle="1" w:styleId="HeaderChar">
    <w:name w:val="Header Char"/>
    <w:basedOn w:val="DefaultParagraphFont"/>
    <w:link w:val="Header"/>
    <w:uiPriority w:val="99"/>
    <w:rsid w:val="00F914C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914C4"/>
    <w:pPr>
      <w:tabs>
        <w:tab w:val="center" w:pos="4680"/>
        <w:tab w:val="right" w:pos="9360"/>
      </w:tabs>
    </w:pPr>
  </w:style>
  <w:style w:type="character" w:customStyle="1" w:styleId="FooterChar">
    <w:name w:val="Footer Char"/>
    <w:basedOn w:val="DefaultParagraphFont"/>
    <w:link w:val="Footer"/>
    <w:uiPriority w:val="99"/>
    <w:rsid w:val="00F914C4"/>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2039BC"/>
    <w:rPr>
      <w:color w:val="800080" w:themeColor="followedHyperlink"/>
      <w:u w:val="single"/>
    </w:rPr>
  </w:style>
  <w:style w:type="paragraph" w:styleId="BalloonText">
    <w:name w:val="Balloon Text"/>
    <w:basedOn w:val="Normal"/>
    <w:link w:val="BalloonTextChar"/>
    <w:uiPriority w:val="99"/>
    <w:semiHidden/>
    <w:unhideWhenUsed/>
    <w:rsid w:val="00F611A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11A2"/>
    <w:rPr>
      <w:rFonts w:ascii="Segoe UI" w:eastAsia="Times New Roman" w:hAnsi="Segoe UI" w:cs="Segoe UI"/>
      <w:sz w:val="18"/>
      <w:szCs w:val="18"/>
    </w:rPr>
  </w:style>
  <w:style w:type="character" w:customStyle="1" w:styleId="UnresolvedMention1">
    <w:name w:val="Unresolved Mention1"/>
    <w:basedOn w:val="DefaultParagraphFont"/>
    <w:uiPriority w:val="99"/>
    <w:semiHidden/>
    <w:unhideWhenUsed/>
    <w:rsid w:val="0094466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853540">
      <w:bodyDiv w:val="1"/>
      <w:marLeft w:val="0"/>
      <w:marRight w:val="0"/>
      <w:marTop w:val="0"/>
      <w:marBottom w:val="0"/>
      <w:divBdr>
        <w:top w:val="none" w:sz="0" w:space="0" w:color="auto"/>
        <w:left w:val="none" w:sz="0" w:space="0" w:color="auto"/>
        <w:bottom w:val="none" w:sz="0" w:space="0" w:color="auto"/>
        <w:right w:val="none" w:sz="0" w:space="0" w:color="auto"/>
      </w:divBdr>
    </w:div>
    <w:div w:id="985814561">
      <w:bodyDiv w:val="1"/>
      <w:marLeft w:val="0"/>
      <w:marRight w:val="0"/>
      <w:marTop w:val="0"/>
      <w:marBottom w:val="0"/>
      <w:divBdr>
        <w:top w:val="none" w:sz="0" w:space="0" w:color="auto"/>
        <w:left w:val="none" w:sz="0" w:space="0" w:color="auto"/>
        <w:bottom w:val="none" w:sz="0" w:space="0" w:color="auto"/>
        <w:right w:val="none" w:sz="0" w:space="0" w:color="auto"/>
      </w:divBdr>
    </w:div>
    <w:div w:id="991369991">
      <w:bodyDiv w:val="1"/>
      <w:marLeft w:val="0"/>
      <w:marRight w:val="0"/>
      <w:marTop w:val="0"/>
      <w:marBottom w:val="0"/>
      <w:divBdr>
        <w:top w:val="none" w:sz="0" w:space="0" w:color="auto"/>
        <w:left w:val="none" w:sz="0" w:space="0" w:color="auto"/>
        <w:bottom w:val="none" w:sz="0" w:space="0" w:color="auto"/>
        <w:right w:val="none" w:sz="0" w:space="0" w:color="auto"/>
      </w:divBdr>
    </w:div>
    <w:div w:id="1345546960">
      <w:bodyDiv w:val="1"/>
      <w:marLeft w:val="0"/>
      <w:marRight w:val="0"/>
      <w:marTop w:val="0"/>
      <w:marBottom w:val="0"/>
      <w:divBdr>
        <w:top w:val="none" w:sz="0" w:space="0" w:color="auto"/>
        <w:left w:val="none" w:sz="0" w:space="0" w:color="auto"/>
        <w:bottom w:val="none" w:sz="0" w:space="0" w:color="auto"/>
        <w:right w:val="none" w:sz="0" w:space="0" w:color="auto"/>
      </w:divBdr>
    </w:div>
    <w:div w:id="1799758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news.harvard.edu/gazette/harvard-event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academic-appointments.fas.harvard.ed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eas.harvard.edu/office-faculty-affairs/research-appointments/forms-appointees"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hio.harvard.edu/j-visa-regulations-regarding-health-insurance-requirement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DC9219407185469C7FA4AF3BF8D2ED" ma:contentTypeVersion="34" ma:contentTypeDescription="Create a new document." ma:contentTypeScope="" ma:versionID="fd1e6f9e81481425c9b19eb1828be41c">
  <xsd:schema xmlns:xsd="http://www.w3.org/2001/XMLSchema" xmlns:xs="http://www.w3.org/2001/XMLSchema" xmlns:p="http://schemas.microsoft.com/office/2006/metadata/properties" xmlns:ns2="0429522f-08aa-4eae-8c68-cd3dd2f3e999" xmlns:ns3="2c8d9946-22c1-4311-a1c7-d4fe1f650f27" xmlns:ns4="d8151b01-8064-4370-a985-7d295294a4d2" targetNamespace="http://schemas.microsoft.com/office/2006/metadata/properties" ma:root="true" ma:fieldsID="16301bd4073a2191c3a94d8d4c72e534" ns2:_="" ns3:_="" ns4:_="">
    <xsd:import namespace="0429522f-08aa-4eae-8c68-cd3dd2f3e999"/>
    <xsd:import namespace="2c8d9946-22c1-4311-a1c7-d4fe1f650f27"/>
    <xsd:import namespace="d8151b01-8064-4370-a985-7d295294a4d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AutoKeyPoints" minOccurs="0"/>
                <xsd:element ref="ns3:MediaServiceKeyPoints" minOccurs="0"/>
                <xsd:element ref="ns3:MediaServiceGenerationTime" minOccurs="0"/>
                <xsd:element ref="ns3:MediaServiceEventHashCode"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29522f-08aa-4eae-8c68-cd3dd2f3e99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8d9946-22c1-4311-a1c7-d4fe1f650f27"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8107521-1385-498b-8889-bf2cd8dee38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151b01-8064-4370-a985-7d295294a4d2"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9607d482-9b57-440f-9527-dc2b21addc98}" ma:internalName="TaxCatchAll" ma:showField="CatchAllData" ma:web="d8151b01-8064-4370-a985-7d295294a4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c8d9946-22c1-4311-a1c7-d4fe1f650f27">
      <Terms xmlns="http://schemas.microsoft.com/office/infopath/2007/PartnerControls"/>
    </lcf76f155ced4ddcb4097134ff3c332f>
    <TaxCatchAll xmlns="d8151b01-8064-4370-a985-7d295294a4d2" xsi:nil="true"/>
  </documentManagement>
</p:properties>
</file>

<file path=customXml/itemProps1.xml><?xml version="1.0" encoding="utf-8"?>
<ds:datastoreItem xmlns:ds="http://schemas.openxmlformats.org/officeDocument/2006/customXml" ds:itemID="{1FFBD030-A3FE-471B-9460-BC8295608E0C}"/>
</file>

<file path=customXml/itemProps2.xml><?xml version="1.0" encoding="utf-8"?>
<ds:datastoreItem xmlns:ds="http://schemas.openxmlformats.org/officeDocument/2006/customXml" ds:itemID="{25F984D2-48C1-4499-93F7-4E522E88EC60}">
  <ds:schemaRefs>
    <ds:schemaRef ds:uri="http://schemas.microsoft.com/sharepoint/v3/contenttype/forms"/>
  </ds:schemaRefs>
</ds:datastoreItem>
</file>

<file path=customXml/itemProps3.xml><?xml version="1.0" encoding="utf-8"?>
<ds:datastoreItem xmlns:ds="http://schemas.openxmlformats.org/officeDocument/2006/customXml" ds:itemID="{9653BCA2-998B-4109-8473-EB2565E115D6}">
  <ds:schemaRefs>
    <ds:schemaRef ds:uri="http://schemas.microsoft.com/office/2006/metadata/properties"/>
    <ds:schemaRef ds:uri="http://schemas.microsoft.com/office/infopath/2007/PartnerControls"/>
    <ds:schemaRef ds:uri="2c8d9946-22c1-4311-a1c7-d4fe1f650f27"/>
    <ds:schemaRef ds:uri="d8151b01-8064-4370-a985-7d295294a4d2"/>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799</Words>
  <Characters>4555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SEAS, Harvard University</Company>
  <LinksUpToDate>false</LinksUpToDate>
  <CharactersWithSpaces>5344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Meg Hastings</dc:creator>
  <cp:lastModifiedBy>Taylor, Mary</cp:lastModifiedBy>
  <cp:revision>4</cp:revision>
  <cp:lastPrinted>2012-09-14T13:56:00Z</cp:lastPrinted>
  <dcterms:created xsi:type="dcterms:W3CDTF">2025-03-04T18:15:00Z</dcterms:created>
  <dcterms:modified xsi:type="dcterms:W3CDTF">2025-10-31T20:29:00Z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0x0101009BDC9219407185469C7FA4AF3BF8D2ED</vt:lpwstr>
  </property>
  <property fmtid="{D5CDD505-2E9C-101B-9397-08002B2CF9AE}" pid="3" name="MediaServiceImageTags">
    <vt:lpwstr/>
  </property>
</Properties>
</file>